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AB76" w14:textId="77777777" w:rsidR="00BC5EC2" w:rsidRDefault="00E50A40" w:rsidP="00D0155D">
      <w:pPr>
        <w:jc w:val="center"/>
      </w:pPr>
      <w:r w:rsidRPr="00BC5EC2">
        <w:rPr>
          <w:b/>
          <w:sz w:val="28"/>
          <w:szCs w:val="28"/>
        </w:rPr>
        <w:t>Grundejerforeningen Orionvej 123-165</w:t>
      </w:r>
    </w:p>
    <w:p w14:paraId="2C93C8F9" w14:textId="5B537C0D" w:rsidR="00E50A40" w:rsidRDefault="00791D54" w:rsidP="005D61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Referat fra </w:t>
      </w:r>
      <w:r w:rsidR="00E50A40" w:rsidRPr="005D6144">
        <w:rPr>
          <w:b/>
          <w:sz w:val="36"/>
          <w:szCs w:val="36"/>
        </w:rPr>
        <w:t>G</w:t>
      </w:r>
      <w:r w:rsidR="00E4328C" w:rsidRPr="005D6144">
        <w:rPr>
          <w:b/>
          <w:sz w:val="36"/>
          <w:szCs w:val="36"/>
        </w:rPr>
        <w:t>eneral</w:t>
      </w:r>
      <w:r w:rsidR="005D6144" w:rsidRPr="005D6144">
        <w:rPr>
          <w:b/>
          <w:sz w:val="36"/>
          <w:szCs w:val="36"/>
        </w:rPr>
        <w:t>forsamling den</w:t>
      </w:r>
      <w:r w:rsidR="00236A6C">
        <w:rPr>
          <w:b/>
          <w:sz w:val="36"/>
          <w:szCs w:val="36"/>
        </w:rPr>
        <w:t xml:space="preserve"> </w:t>
      </w:r>
      <w:r w:rsidR="004E2271">
        <w:rPr>
          <w:b/>
          <w:sz w:val="36"/>
          <w:szCs w:val="36"/>
        </w:rPr>
        <w:t>21.04</w:t>
      </w:r>
      <w:r w:rsidR="00DF00F9">
        <w:rPr>
          <w:b/>
          <w:sz w:val="36"/>
          <w:szCs w:val="36"/>
        </w:rPr>
        <w:t>.202</w:t>
      </w:r>
      <w:r w:rsidR="007E3F15">
        <w:rPr>
          <w:b/>
          <w:sz w:val="36"/>
          <w:szCs w:val="36"/>
        </w:rPr>
        <w:t>2</w:t>
      </w:r>
    </w:p>
    <w:p w14:paraId="3C91BB98" w14:textId="5AA14055" w:rsidR="00E50A40" w:rsidRDefault="005D6144" w:rsidP="005D6144">
      <w:pPr>
        <w:spacing w:line="360" w:lineRule="auto"/>
      </w:pPr>
      <w:r w:rsidRPr="00E5275D">
        <w:t xml:space="preserve">Mødet </w:t>
      </w:r>
      <w:r w:rsidR="00B53EC2">
        <w:t xml:space="preserve">blev holdt </w:t>
      </w:r>
      <w:r w:rsidR="00DB1BC0" w:rsidRPr="004E2271">
        <w:t>hos Per nr. 125</w:t>
      </w:r>
    </w:p>
    <w:p w14:paraId="589AE43E" w14:textId="41F93867" w:rsidR="00791D54" w:rsidRPr="00E5275D" w:rsidRDefault="00791D54" w:rsidP="005D6144">
      <w:pPr>
        <w:spacing w:line="360" w:lineRule="auto"/>
      </w:pPr>
      <w:r>
        <w:t>Der deltog 6 i alt til generalforsamlingen.</w:t>
      </w:r>
    </w:p>
    <w:p w14:paraId="69F171AC" w14:textId="00742EDA" w:rsidR="00E50A40" w:rsidRPr="00E5275D" w:rsidRDefault="00E50A40" w:rsidP="00170978">
      <w:pPr>
        <w:pStyle w:val="Listeafsnit"/>
        <w:numPr>
          <w:ilvl w:val="0"/>
          <w:numId w:val="1"/>
        </w:numPr>
      </w:pPr>
      <w:r w:rsidRPr="00E5275D">
        <w:t>Valg af dirigent</w:t>
      </w:r>
      <w:r w:rsidR="008503D3">
        <w:t>: Kirsten blev valgt</w:t>
      </w:r>
    </w:p>
    <w:p w14:paraId="6EA2C9A5" w14:textId="263FD5AE" w:rsidR="00E50A40" w:rsidRDefault="000042FA" w:rsidP="00170978">
      <w:pPr>
        <w:pStyle w:val="Listeafsnit"/>
        <w:numPr>
          <w:ilvl w:val="0"/>
          <w:numId w:val="1"/>
        </w:numPr>
      </w:pPr>
      <w:r w:rsidRPr="00E5275D">
        <w:t>Beretning fra bestyrelsen</w:t>
      </w:r>
      <w:r w:rsidR="008E35DE">
        <w:t>:</w:t>
      </w:r>
    </w:p>
    <w:p w14:paraId="4F6D40AD" w14:textId="05A96EFF" w:rsidR="002A6E30" w:rsidRDefault="00885E80" w:rsidP="00BF6113">
      <w:pPr>
        <w:pStyle w:val="Listeafsnit"/>
        <w:numPr>
          <w:ilvl w:val="0"/>
          <w:numId w:val="4"/>
        </w:numPr>
        <w:spacing w:line="240" w:lineRule="auto"/>
      </w:pPr>
      <w:r>
        <w:t>Den store grundejerforening kører fint. Vi har nydt godt af at være med i den fælles snerydning.</w:t>
      </w:r>
    </w:p>
    <w:p w14:paraId="284CAA65" w14:textId="6317B28D" w:rsidR="00885E80" w:rsidRDefault="00B211F0" w:rsidP="00BF6113">
      <w:pPr>
        <w:pStyle w:val="Listeafsnit"/>
        <w:numPr>
          <w:ilvl w:val="0"/>
          <w:numId w:val="4"/>
        </w:numPr>
        <w:spacing w:line="240" w:lineRule="auto"/>
      </w:pPr>
      <w:r>
        <w:t>Vi har ikke hørt noget til incassosagen vedrørende vores</w:t>
      </w:r>
      <w:r w:rsidR="004F4C8A">
        <w:t xml:space="preserve"> tidligere gartner ’Københavns Anlægsfirma Aps’</w:t>
      </w:r>
    </w:p>
    <w:p w14:paraId="20EF6BF6" w14:textId="119EE505" w:rsidR="004F4C8A" w:rsidRDefault="00430AAA" w:rsidP="00BF6113">
      <w:pPr>
        <w:pStyle w:val="Listeafsnit"/>
        <w:numPr>
          <w:ilvl w:val="0"/>
          <w:numId w:val="4"/>
        </w:numPr>
        <w:spacing w:line="240" w:lineRule="auto"/>
      </w:pPr>
      <w:r>
        <w:t xml:space="preserve">Bestyrelsen har </w:t>
      </w:r>
      <w:r w:rsidR="003678A8">
        <w:t>opsagt samarbejdet med vores gartner fra sidste år. Vi</w:t>
      </w:r>
      <w:r w:rsidR="004F4C8A">
        <w:t xml:space="preserve"> </w:t>
      </w:r>
      <w:r w:rsidR="009C3C83">
        <w:t>har i år taget kontakt med firmaet ’Pudsemanden’</w:t>
      </w:r>
      <w:r w:rsidR="005B27C5">
        <w:t>. Firmaet er kommet med et tilbud på at skrabe noget jord af omkring vore hækplanter samt at lægge flis ud.</w:t>
      </w:r>
    </w:p>
    <w:p w14:paraId="6D6F87F6" w14:textId="2F50D710" w:rsidR="003678A8" w:rsidRDefault="003678A8" w:rsidP="00BF6113">
      <w:pPr>
        <w:pStyle w:val="Listeafsnit"/>
        <w:numPr>
          <w:ilvl w:val="0"/>
          <w:numId w:val="4"/>
        </w:numPr>
        <w:spacing w:line="240" w:lineRule="auto"/>
      </w:pPr>
      <w:r>
        <w:t>Bestyrelsen</w:t>
      </w:r>
      <w:r w:rsidR="00FB0FF1">
        <w:t xml:space="preserve"> </w:t>
      </w:r>
      <w:r w:rsidR="001723DC">
        <w:t xml:space="preserve">har </w:t>
      </w:r>
      <w:r w:rsidR="00FB0FF1">
        <w:t>arbejdet for at kunne få en pænere affaldsordning</w:t>
      </w:r>
      <w:r w:rsidR="00380582">
        <w:t>, også set i lyset af en forventning om øgede sorteringskrav</w:t>
      </w:r>
      <w:r w:rsidR="00FB0FF1">
        <w:t>. Vi har forsøgt at få dispensation fra det regulativ som gælder for vores type beboelse</w:t>
      </w:r>
      <w:r w:rsidR="00AF29EA">
        <w:t xml:space="preserve">, men </w:t>
      </w:r>
      <w:r w:rsidR="00E02A67">
        <w:t>er blevet afvist</w:t>
      </w:r>
      <w:r w:rsidR="00FB0FF1">
        <w:t>. Vi vil forsøge en ekstra gang</w:t>
      </w:r>
      <w:r w:rsidR="00101709">
        <w:t xml:space="preserve"> og bede </w:t>
      </w:r>
      <w:r w:rsidR="00A610AC">
        <w:t>kommunen foretage en politisk drøftelse om en dispensation</w:t>
      </w:r>
      <w:r w:rsidR="00380582">
        <w:t>.</w:t>
      </w:r>
    </w:p>
    <w:p w14:paraId="0FE2615F" w14:textId="2E342211" w:rsidR="00DD4894" w:rsidRDefault="00D15CB7" w:rsidP="00D75962">
      <w:pPr>
        <w:pStyle w:val="Listeafsnit"/>
        <w:numPr>
          <w:ilvl w:val="0"/>
          <w:numId w:val="4"/>
        </w:numPr>
        <w:spacing w:line="240" w:lineRule="auto"/>
      </w:pPr>
      <w:r>
        <w:t>Der bliver afholdt plantedag 28. oktober kl. 13.00. I den forbindelse vil det blive genplantet de steder hvor planterne er trådt ned</w:t>
      </w:r>
      <w:r w:rsidR="00935375">
        <w:t>/fjernet</w:t>
      </w:r>
      <w:r>
        <w:t xml:space="preserve">, samtidig med at der bliver gjort plads omkring lygtepælene til at man kan passere der. </w:t>
      </w:r>
      <w:r w:rsidRPr="00F76C48">
        <w:rPr>
          <w:u w:val="single"/>
        </w:rPr>
        <w:t>Bestyrelsen opfordrer derfor til</w:t>
      </w:r>
      <w:r w:rsidR="0017054F" w:rsidRPr="00F76C48">
        <w:rPr>
          <w:u w:val="single"/>
        </w:rPr>
        <w:t>,</w:t>
      </w:r>
      <w:r w:rsidRPr="00F76C48">
        <w:rPr>
          <w:u w:val="single"/>
        </w:rPr>
        <w:t xml:space="preserve"> at </w:t>
      </w:r>
      <w:r w:rsidR="006D6411" w:rsidRPr="00F76C48">
        <w:rPr>
          <w:u w:val="single"/>
        </w:rPr>
        <w:t xml:space="preserve">man </w:t>
      </w:r>
      <w:r w:rsidR="00760EBE" w:rsidRPr="00F76C48">
        <w:rPr>
          <w:u w:val="single"/>
        </w:rPr>
        <w:t xml:space="preserve">lader </w:t>
      </w:r>
      <w:r w:rsidR="00710620" w:rsidRPr="00F76C48">
        <w:rPr>
          <w:u w:val="single"/>
        </w:rPr>
        <w:t xml:space="preserve">de </w:t>
      </w:r>
      <w:r w:rsidR="00760EBE" w:rsidRPr="00F76C48">
        <w:rPr>
          <w:u w:val="single"/>
        </w:rPr>
        <w:t>ny</w:t>
      </w:r>
      <w:r w:rsidR="00710620" w:rsidRPr="00F76C48">
        <w:rPr>
          <w:u w:val="single"/>
        </w:rPr>
        <w:t>e p</w:t>
      </w:r>
      <w:r w:rsidR="00760EBE" w:rsidRPr="00F76C48">
        <w:rPr>
          <w:u w:val="single"/>
        </w:rPr>
        <w:t>lant</w:t>
      </w:r>
      <w:r w:rsidR="00710620" w:rsidRPr="00F76C48">
        <w:rPr>
          <w:u w:val="single"/>
        </w:rPr>
        <w:t>er</w:t>
      </w:r>
      <w:r w:rsidR="00760EBE" w:rsidRPr="00F76C48">
        <w:rPr>
          <w:u w:val="single"/>
        </w:rPr>
        <w:t xml:space="preserve"> få lov at vokse</w:t>
      </w:r>
      <w:r w:rsidR="006D6411" w:rsidRPr="00F76C48">
        <w:rPr>
          <w:u w:val="single"/>
        </w:rPr>
        <w:t xml:space="preserve">, og </w:t>
      </w:r>
      <w:r w:rsidR="00F47A3D" w:rsidRPr="00F76C48">
        <w:rPr>
          <w:u w:val="single"/>
        </w:rPr>
        <w:t xml:space="preserve">at man </w:t>
      </w:r>
      <w:r w:rsidR="006D6411" w:rsidRPr="00F76C48">
        <w:rPr>
          <w:u w:val="single"/>
        </w:rPr>
        <w:t>benytte</w:t>
      </w:r>
      <w:r w:rsidR="00F47A3D" w:rsidRPr="00F76C48">
        <w:rPr>
          <w:u w:val="single"/>
        </w:rPr>
        <w:t>r</w:t>
      </w:r>
      <w:r w:rsidR="006D6411" w:rsidRPr="00F76C48">
        <w:rPr>
          <w:u w:val="single"/>
        </w:rPr>
        <w:t xml:space="preserve"> passagen omkring lygtepælene</w:t>
      </w:r>
      <w:r w:rsidR="0017054F" w:rsidRPr="00F76C48">
        <w:rPr>
          <w:u w:val="single"/>
        </w:rPr>
        <w:t>, når man vil passere hækstykket</w:t>
      </w:r>
      <w:r w:rsidR="00F94283">
        <w:t>.</w:t>
      </w:r>
    </w:p>
    <w:p w14:paraId="761EA9F0" w14:textId="77D5B55C" w:rsidR="00E50A40" w:rsidRPr="00E5275D" w:rsidRDefault="00E50A40" w:rsidP="0068279F">
      <w:pPr>
        <w:pStyle w:val="Listeafsnit"/>
        <w:numPr>
          <w:ilvl w:val="0"/>
          <w:numId w:val="1"/>
        </w:numPr>
      </w:pPr>
      <w:r w:rsidRPr="00E5275D">
        <w:t>Godk</w:t>
      </w:r>
      <w:r w:rsidR="000042FA" w:rsidRPr="00E5275D">
        <w:t>endelse af årsregnskab</w:t>
      </w:r>
      <w:r w:rsidR="00DE2A2E" w:rsidRPr="00E5275D">
        <w:t xml:space="preserve"> </w:t>
      </w:r>
      <w:r w:rsidR="00E6133F" w:rsidRPr="00E5275D">
        <w:t>(omdel</w:t>
      </w:r>
      <w:r w:rsidR="001E4434">
        <w:t>t</w:t>
      </w:r>
      <w:r w:rsidR="00E6133F" w:rsidRPr="00E5275D">
        <w:t xml:space="preserve"> på mødet)</w:t>
      </w:r>
      <w:r w:rsidR="00907A1E">
        <w:t>: Regnskabet blev vedtaget.</w:t>
      </w:r>
    </w:p>
    <w:p w14:paraId="116A44B7" w14:textId="1976C5C2" w:rsidR="00E50A40" w:rsidRPr="004E2271" w:rsidRDefault="00000E91" w:rsidP="00C77F11">
      <w:pPr>
        <w:pStyle w:val="Listeafsnit"/>
        <w:numPr>
          <w:ilvl w:val="0"/>
          <w:numId w:val="1"/>
        </w:numPr>
        <w:spacing w:after="0" w:line="240" w:lineRule="auto"/>
      </w:pPr>
      <w:r w:rsidRPr="004E2271">
        <w:t>Vedtagelse af</w:t>
      </w:r>
      <w:r w:rsidR="000042FA" w:rsidRPr="004E2271">
        <w:t xml:space="preserve"> kontingent</w:t>
      </w:r>
      <w:r w:rsidR="00236A6C" w:rsidRPr="004E2271">
        <w:t xml:space="preserve"> for 20</w:t>
      </w:r>
      <w:r w:rsidR="00EA025E" w:rsidRPr="004E2271">
        <w:t>2</w:t>
      </w:r>
      <w:r w:rsidR="005471EC" w:rsidRPr="004E2271">
        <w:t>2</w:t>
      </w:r>
      <w:r w:rsidR="00954F14">
        <w:t xml:space="preserve"> på </w:t>
      </w:r>
      <w:r w:rsidR="000042FA" w:rsidRPr="004E2271">
        <w:t>kr. 1500</w:t>
      </w:r>
      <w:r w:rsidR="00954F14">
        <w:t>,</w:t>
      </w:r>
      <w:r w:rsidRPr="004E2271">
        <w:t xml:space="preserve"> </w:t>
      </w:r>
      <w:r w:rsidR="00D0155D" w:rsidRPr="004E2271">
        <w:t xml:space="preserve">vedtagelse af </w:t>
      </w:r>
      <w:r w:rsidR="00236A6C" w:rsidRPr="004E2271">
        <w:t>budget for 202</w:t>
      </w:r>
      <w:r w:rsidR="005471EC" w:rsidRPr="004E2271">
        <w:t>3</w:t>
      </w:r>
      <w:r w:rsidR="00EE5337">
        <w:t xml:space="preserve"> og</w:t>
      </w:r>
      <w:r w:rsidR="00DA40D8">
        <w:t xml:space="preserve"> </w:t>
      </w:r>
      <w:r w:rsidR="00EE5337">
        <w:t>k</w:t>
      </w:r>
      <w:r w:rsidR="008D751C" w:rsidRPr="00E5275D">
        <w:t>ontingent til den fælles grundejerforening kr. 300x22 betales af vores forening</w:t>
      </w:r>
      <w:r w:rsidR="00253E83">
        <w:t xml:space="preserve">: </w:t>
      </w:r>
      <w:r w:rsidR="00715D98">
        <w:t xml:space="preserve">Alt blev </w:t>
      </w:r>
      <w:r w:rsidR="00253E83">
        <w:t>vedtaget</w:t>
      </w:r>
      <w:r w:rsidR="006507A6">
        <w:t>.</w:t>
      </w:r>
    </w:p>
    <w:p w14:paraId="4C4115CF" w14:textId="65A26F3F" w:rsidR="00236A6C" w:rsidRPr="00E5275D" w:rsidRDefault="00E50A40" w:rsidP="00170978">
      <w:pPr>
        <w:pStyle w:val="Listeafsnit"/>
        <w:numPr>
          <w:ilvl w:val="0"/>
          <w:numId w:val="1"/>
        </w:numPr>
      </w:pPr>
      <w:r w:rsidRPr="00E5275D">
        <w:t>Valg af bestyrelsesmedlemmer og suppleant</w:t>
      </w:r>
      <w:r w:rsidR="00D0155D" w:rsidRPr="00E5275D">
        <w:t>er</w:t>
      </w:r>
      <w:r w:rsidRPr="00E5275D">
        <w:t>.</w:t>
      </w:r>
      <w:r w:rsidR="00236A6C" w:rsidRPr="00E5275D">
        <w:t xml:space="preserve"> </w:t>
      </w:r>
      <w:r w:rsidR="005471EC" w:rsidRPr="004E2271">
        <w:t>Kirsten</w:t>
      </w:r>
      <w:r w:rsidR="00973D7F" w:rsidRPr="004E2271">
        <w:t xml:space="preserve"> </w:t>
      </w:r>
      <w:r w:rsidR="001534AB" w:rsidRPr="004E2271">
        <w:t xml:space="preserve">+ Per </w:t>
      </w:r>
      <w:r w:rsidR="00AD0538">
        <w:t>var</w:t>
      </w:r>
      <w:r w:rsidR="005471EC" w:rsidRPr="004E2271">
        <w:t xml:space="preserve"> på valg</w:t>
      </w:r>
      <w:r w:rsidR="004653B3">
        <w:t>: Begge blev genvalgt</w:t>
      </w:r>
    </w:p>
    <w:p w14:paraId="77EE935E" w14:textId="046623F5" w:rsidR="00E50A40" w:rsidRPr="00E5275D" w:rsidRDefault="00E50A40" w:rsidP="00170978">
      <w:pPr>
        <w:pStyle w:val="Listeafsnit"/>
        <w:numPr>
          <w:ilvl w:val="0"/>
          <w:numId w:val="1"/>
        </w:numPr>
      </w:pPr>
      <w:r w:rsidRPr="00E5275D">
        <w:t>Valg af revisor</w:t>
      </w:r>
      <w:r w:rsidR="006A6728">
        <w:t>.</w:t>
      </w:r>
      <w:r w:rsidR="004653B3">
        <w:t xml:space="preserve"> Thore blev genvalgt</w:t>
      </w:r>
    </w:p>
    <w:p w14:paraId="16986FF1" w14:textId="77777777" w:rsidR="00E50A40" w:rsidRPr="00E5275D" w:rsidRDefault="00E50A40" w:rsidP="00D23F64">
      <w:pPr>
        <w:pStyle w:val="Listeafsnit"/>
        <w:numPr>
          <w:ilvl w:val="0"/>
          <w:numId w:val="1"/>
        </w:numPr>
        <w:spacing w:line="240" w:lineRule="auto"/>
      </w:pPr>
      <w:r w:rsidRPr="00E5275D">
        <w:t>Forslag fra bestyrelsen:</w:t>
      </w:r>
    </w:p>
    <w:p w14:paraId="710B2E84" w14:textId="77777777" w:rsidR="00AE7045" w:rsidRPr="00E5275D" w:rsidRDefault="0015324A" w:rsidP="00D23F64">
      <w:pPr>
        <w:pStyle w:val="Listeafsnit"/>
        <w:numPr>
          <w:ilvl w:val="0"/>
          <w:numId w:val="3"/>
        </w:numPr>
        <w:spacing w:line="240" w:lineRule="auto"/>
      </w:pPr>
      <w:r w:rsidRPr="00E5275D">
        <w:t>Der afsættes kr. 12</w:t>
      </w:r>
      <w:r w:rsidR="00F476EE" w:rsidRPr="00E5275D">
        <w:t>.</w:t>
      </w:r>
      <w:r w:rsidR="000042FA" w:rsidRPr="00E5275D">
        <w:t>000 til at vedligeholde området.</w:t>
      </w:r>
      <w:r w:rsidR="00000E91" w:rsidRPr="00E5275D">
        <w:t xml:space="preserve"> </w:t>
      </w:r>
    </w:p>
    <w:p w14:paraId="5504601C" w14:textId="63D9851B" w:rsidR="000042FA" w:rsidRPr="00E5275D" w:rsidRDefault="00332693" w:rsidP="00D23F64">
      <w:pPr>
        <w:pStyle w:val="Listeafsnit"/>
        <w:numPr>
          <w:ilvl w:val="0"/>
          <w:numId w:val="3"/>
        </w:numPr>
        <w:spacing w:line="240" w:lineRule="auto"/>
      </w:pPr>
      <w:r>
        <w:t xml:space="preserve">Buffer til </w:t>
      </w:r>
      <w:r w:rsidR="00AE7045" w:rsidRPr="00E5275D">
        <w:t>renovering</w:t>
      </w:r>
      <w:r w:rsidR="00000E91" w:rsidRPr="00E5275D">
        <w:t xml:space="preserve"> af </w:t>
      </w:r>
      <w:r w:rsidR="00AE7045" w:rsidRPr="00E5275D">
        <w:t>affaldsstativområder kr. 20</w:t>
      </w:r>
      <w:r w:rsidR="00F476EE" w:rsidRPr="00E5275D">
        <w:t>.</w:t>
      </w:r>
      <w:r w:rsidR="00AE7045" w:rsidRPr="00E5275D">
        <w:t>000</w:t>
      </w:r>
    </w:p>
    <w:p w14:paraId="23E7EA37" w14:textId="1EE1D10C" w:rsidR="0015324A" w:rsidRPr="00E5275D" w:rsidRDefault="000042FA" w:rsidP="00D23F64">
      <w:pPr>
        <w:pStyle w:val="Listeafsnit"/>
        <w:numPr>
          <w:ilvl w:val="0"/>
          <w:numId w:val="3"/>
        </w:numPr>
        <w:spacing w:line="240" w:lineRule="auto"/>
      </w:pPr>
      <w:r w:rsidRPr="00E5275D">
        <w:t>D</w:t>
      </w:r>
      <w:r w:rsidR="00E50A40" w:rsidRPr="00E5275D">
        <w:t>er afs</w:t>
      </w:r>
      <w:r w:rsidR="00333653" w:rsidRPr="00E5275D">
        <w:t xml:space="preserve">ættes kr. </w:t>
      </w:r>
      <w:r w:rsidR="00C4305F">
        <w:t>9</w:t>
      </w:r>
      <w:r w:rsidR="00F476EE" w:rsidRPr="00E5275D">
        <w:t>.</w:t>
      </w:r>
      <w:r w:rsidR="004A3602" w:rsidRPr="00E5275D">
        <w:t>000</w:t>
      </w:r>
      <w:r w:rsidRPr="00E5275D">
        <w:t xml:space="preserve"> til beplantning.</w:t>
      </w:r>
      <w:r w:rsidR="004E01D3" w:rsidRPr="00E5275D">
        <w:t xml:space="preserve"> </w:t>
      </w:r>
    </w:p>
    <w:p w14:paraId="131103DE" w14:textId="558D1EA8" w:rsidR="004A70E0" w:rsidRPr="00E5275D" w:rsidRDefault="004A70E0" w:rsidP="00D23F64">
      <w:pPr>
        <w:pStyle w:val="Listeafsnit"/>
        <w:numPr>
          <w:ilvl w:val="0"/>
          <w:numId w:val="3"/>
        </w:numPr>
        <w:spacing w:line="240" w:lineRule="auto"/>
      </w:pPr>
      <w:r w:rsidRPr="00E5275D">
        <w:t xml:space="preserve">Der afsættes </w:t>
      </w:r>
      <w:r w:rsidR="00822D1C" w:rsidRPr="00E5275D">
        <w:t>10</w:t>
      </w:r>
      <w:r w:rsidR="00664BA7" w:rsidRPr="00E5275D">
        <w:t xml:space="preserve">00 til ansvarsforsikring </w:t>
      </w:r>
    </w:p>
    <w:p w14:paraId="0ECE24DB" w14:textId="787F2E8C" w:rsidR="00333653" w:rsidRPr="00E5275D" w:rsidRDefault="00333653" w:rsidP="00D23F64">
      <w:pPr>
        <w:pStyle w:val="Listeafsnit"/>
        <w:numPr>
          <w:ilvl w:val="0"/>
          <w:numId w:val="3"/>
        </w:numPr>
        <w:spacing w:line="240" w:lineRule="auto"/>
      </w:pPr>
      <w:r w:rsidRPr="00E5275D">
        <w:t xml:space="preserve">Der afsættes kr. </w:t>
      </w:r>
      <w:r w:rsidR="00822D1C" w:rsidRPr="00E5275D">
        <w:t>3</w:t>
      </w:r>
      <w:r w:rsidRPr="00E5275D">
        <w:t>00 til hjemmesiden.</w:t>
      </w:r>
    </w:p>
    <w:p w14:paraId="4229B0B0" w14:textId="56E13D6D" w:rsidR="00822D1C" w:rsidRDefault="00822D1C" w:rsidP="00D23F64">
      <w:pPr>
        <w:pStyle w:val="Listeafsnit"/>
        <w:numPr>
          <w:ilvl w:val="0"/>
          <w:numId w:val="3"/>
        </w:numPr>
        <w:spacing w:line="240" w:lineRule="auto"/>
      </w:pPr>
      <w:r w:rsidRPr="00E5275D">
        <w:t>Bestyrelsen vil undersøge stemningen for at der holdes en sommerfest</w:t>
      </w:r>
      <w:r w:rsidR="00E22991">
        <w:t xml:space="preserve"> 27. august kl. 17.00</w:t>
      </w:r>
    </w:p>
    <w:p w14:paraId="4A27E53E" w14:textId="104FB006" w:rsidR="004653B3" w:rsidRPr="00E5275D" w:rsidRDefault="004653B3" w:rsidP="004653B3">
      <w:pPr>
        <w:ind w:left="360"/>
      </w:pPr>
      <w:r>
        <w:t>Alle forslag fra bestyrelsen blev vedtaget</w:t>
      </w:r>
    </w:p>
    <w:p w14:paraId="1568AACC" w14:textId="5A04F2F3" w:rsidR="00637595" w:rsidRPr="00E5275D" w:rsidRDefault="007D2608" w:rsidP="00AB12D1">
      <w:pPr>
        <w:pStyle w:val="Listeafsnit"/>
        <w:numPr>
          <w:ilvl w:val="0"/>
          <w:numId w:val="1"/>
        </w:numPr>
      </w:pPr>
      <w:r w:rsidRPr="00E5275D">
        <w:t>Forslag fra medlemmer</w:t>
      </w:r>
      <w:r w:rsidR="00D0155D" w:rsidRPr="00E5275D">
        <w:t>ne:</w:t>
      </w:r>
      <w:r w:rsidR="00502516" w:rsidRPr="00E5275D">
        <w:t xml:space="preserve">  </w:t>
      </w:r>
      <w:r w:rsidR="004653B3">
        <w:t xml:space="preserve">Der var ikke </w:t>
      </w:r>
      <w:r w:rsidR="00C46778">
        <w:t>kommet nogle forslag</w:t>
      </w:r>
    </w:p>
    <w:p w14:paraId="6B6D014A" w14:textId="5B844807" w:rsidR="00AC6BC5" w:rsidRPr="00E5275D" w:rsidRDefault="00E50A40" w:rsidP="00AB12D1">
      <w:pPr>
        <w:pStyle w:val="Listeafsnit"/>
        <w:numPr>
          <w:ilvl w:val="0"/>
          <w:numId w:val="1"/>
        </w:numPr>
      </w:pPr>
      <w:r w:rsidRPr="00E5275D">
        <w:t>Eventuelt</w:t>
      </w:r>
      <w:r w:rsidR="00C46778">
        <w:t>: Int</w:t>
      </w:r>
      <w:r w:rsidR="003B009D">
        <w:t>et</w:t>
      </w:r>
    </w:p>
    <w:p w14:paraId="5B3DE9FF" w14:textId="21853AAA" w:rsidR="00FB1DAB" w:rsidRPr="00E5275D" w:rsidRDefault="008676FE" w:rsidP="00FB1DAB">
      <w:bookmarkStart w:id="0" w:name="_Hlk32923747"/>
      <w:r>
        <w:t xml:space="preserve">Husk: </w:t>
      </w:r>
      <w:r w:rsidR="00FB1DAB">
        <w:t xml:space="preserve">Kontingent til vores grundejerforening skal indbetales senest 15. maj til </w:t>
      </w:r>
      <w:r w:rsidR="00677A0C">
        <w:t>reg.nr.</w:t>
      </w:r>
      <w:r w:rsidR="00FB1DAB">
        <w:t xml:space="preserve">. 9819 kontonummer </w:t>
      </w:r>
      <w:r w:rsidR="00FB1DAB" w:rsidRPr="001F7720">
        <w:t>4575233037.</w:t>
      </w:r>
    </w:p>
    <w:bookmarkEnd w:id="0"/>
    <w:p w14:paraId="7D0D718C" w14:textId="77777777" w:rsidR="00E5275D" w:rsidRPr="00E5275D" w:rsidRDefault="00E50A40" w:rsidP="00AB12D1">
      <w:r w:rsidRPr="00E5275D">
        <w:t>På bestyrelsens vegne</w:t>
      </w:r>
      <w:r w:rsidR="00D0155D" w:rsidRPr="00E5275D">
        <w:t>:</w:t>
      </w:r>
    </w:p>
    <w:p w14:paraId="5FDBB94B" w14:textId="294CA973" w:rsidR="003E5505" w:rsidRPr="00E5275D" w:rsidRDefault="001106DB" w:rsidP="00AB12D1">
      <w:r w:rsidRPr="00E5275D">
        <w:t xml:space="preserve">  </w:t>
      </w:r>
      <w:r w:rsidR="00D0155D" w:rsidRPr="00E5275D">
        <w:t xml:space="preserve">   </w:t>
      </w:r>
      <w:r w:rsidR="00F5699A" w:rsidRPr="00E5275D">
        <w:t>Per Jensen</w:t>
      </w:r>
      <w:r w:rsidR="003E5505" w:rsidRPr="00E5275D">
        <w:t xml:space="preserve"> </w:t>
      </w:r>
    </w:p>
    <w:sectPr w:rsidR="003E5505" w:rsidRPr="00E5275D" w:rsidSect="00AB15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B884" w14:textId="77777777" w:rsidR="00CF5E2C" w:rsidRDefault="00CF5E2C" w:rsidP="00201CD3">
      <w:pPr>
        <w:spacing w:after="0" w:line="240" w:lineRule="auto"/>
      </w:pPr>
      <w:r>
        <w:separator/>
      </w:r>
    </w:p>
  </w:endnote>
  <w:endnote w:type="continuationSeparator" w:id="0">
    <w:p w14:paraId="5E84ABC3" w14:textId="77777777" w:rsidR="00CF5E2C" w:rsidRDefault="00CF5E2C" w:rsidP="0020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003A" w14:textId="77777777" w:rsidR="00CF5E2C" w:rsidRDefault="00CF5E2C" w:rsidP="00201CD3">
      <w:pPr>
        <w:spacing w:after="0" w:line="240" w:lineRule="auto"/>
      </w:pPr>
      <w:r>
        <w:separator/>
      </w:r>
    </w:p>
  </w:footnote>
  <w:footnote w:type="continuationSeparator" w:id="0">
    <w:p w14:paraId="76BB1B4C" w14:textId="77777777" w:rsidR="00CF5E2C" w:rsidRDefault="00CF5E2C" w:rsidP="0020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862"/>
    <w:multiLevelType w:val="hybridMultilevel"/>
    <w:tmpl w:val="1876C468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15B3D"/>
    <w:multiLevelType w:val="hybridMultilevel"/>
    <w:tmpl w:val="67D256F8"/>
    <w:lvl w:ilvl="0" w:tplc="09FC4954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6E11"/>
    <w:multiLevelType w:val="hybridMultilevel"/>
    <w:tmpl w:val="BCB4F4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7887"/>
    <w:multiLevelType w:val="hybridMultilevel"/>
    <w:tmpl w:val="311A337E"/>
    <w:lvl w:ilvl="0" w:tplc="04060015">
      <w:start w:val="1"/>
      <w:numFmt w:val="upp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2755405">
    <w:abstractNumId w:val="2"/>
  </w:num>
  <w:num w:numId="2" w16cid:durableId="1642687678">
    <w:abstractNumId w:val="1"/>
  </w:num>
  <w:num w:numId="3" w16cid:durableId="34165910">
    <w:abstractNumId w:val="0"/>
  </w:num>
  <w:num w:numId="4" w16cid:durableId="1915358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40"/>
    <w:rsid w:val="00000199"/>
    <w:rsid w:val="00000E91"/>
    <w:rsid w:val="000042FA"/>
    <w:rsid w:val="00056D38"/>
    <w:rsid w:val="00067E76"/>
    <w:rsid w:val="000A1DF1"/>
    <w:rsid w:val="000B136F"/>
    <w:rsid w:val="000D620A"/>
    <w:rsid w:val="00101709"/>
    <w:rsid w:val="001106DB"/>
    <w:rsid w:val="001155A9"/>
    <w:rsid w:val="00125FF2"/>
    <w:rsid w:val="0015324A"/>
    <w:rsid w:val="001534AB"/>
    <w:rsid w:val="0017054F"/>
    <w:rsid w:val="00170978"/>
    <w:rsid w:val="001723DC"/>
    <w:rsid w:val="0018552D"/>
    <w:rsid w:val="001947B9"/>
    <w:rsid w:val="001B2716"/>
    <w:rsid w:val="001C5CFE"/>
    <w:rsid w:val="001C6E40"/>
    <w:rsid w:val="001E4434"/>
    <w:rsid w:val="001F5B18"/>
    <w:rsid w:val="001F7720"/>
    <w:rsid w:val="00201CD3"/>
    <w:rsid w:val="00206262"/>
    <w:rsid w:val="002127EC"/>
    <w:rsid w:val="00236A6C"/>
    <w:rsid w:val="00253E83"/>
    <w:rsid w:val="0026495E"/>
    <w:rsid w:val="00290B85"/>
    <w:rsid w:val="002A436D"/>
    <w:rsid w:val="002A6E30"/>
    <w:rsid w:val="002B2699"/>
    <w:rsid w:val="002C730D"/>
    <w:rsid w:val="002D5475"/>
    <w:rsid w:val="002E0AD9"/>
    <w:rsid w:val="002F7FBA"/>
    <w:rsid w:val="00332693"/>
    <w:rsid w:val="00333653"/>
    <w:rsid w:val="00336A69"/>
    <w:rsid w:val="00350C31"/>
    <w:rsid w:val="00354EF0"/>
    <w:rsid w:val="003668DA"/>
    <w:rsid w:val="003678A8"/>
    <w:rsid w:val="00380582"/>
    <w:rsid w:val="003B009D"/>
    <w:rsid w:val="003D1F85"/>
    <w:rsid w:val="003E5505"/>
    <w:rsid w:val="003E6635"/>
    <w:rsid w:val="0041231F"/>
    <w:rsid w:val="00430AAA"/>
    <w:rsid w:val="00441413"/>
    <w:rsid w:val="00455560"/>
    <w:rsid w:val="0046359A"/>
    <w:rsid w:val="004653B3"/>
    <w:rsid w:val="00480BF2"/>
    <w:rsid w:val="0048598E"/>
    <w:rsid w:val="00492622"/>
    <w:rsid w:val="004A297D"/>
    <w:rsid w:val="004A3602"/>
    <w:rsid w:val="004A70E0"/>
    <w:rsid w:val="004D67F9"/>
    <w:rsid w:val="004E01D3"/>
    <w:rsid w:val="004E1219"/>
    <w:rsid w:val="004E2271"/>
    <w:rsid w:val="004F4C8A"/>
    <w:rsid w:val="00502516"/>
    <w:rsid w:val="00507C47"/>
    <w:rsid w:val="00531B5A"/>
    <w:rsid w:val="005471EC"/>
    <w:rsid w:val="0055215E"/>
    <w:rsid w:val="00555C19"/>
    <w:rsid w:val="0056791A"/>
    <w:rsid w:val="00570654"/>
    <w:rsid w:val="00573E05"/>
    <w:rsid w:val="0058223B"/>
    <w:rsid w:val="005A084B"/>
    <w:rsid w:val="005A08AC"/>
    <w:rsid w:val="005A6BA9"/>
    <w:rsid w:val="005B24F2"/>
    <w:rsid w:val="005B27C5"/>
    <w:rsid w:val="005B65CB"/>
    <w:rsid w:val="005D6144"/>
    <w:rsid w:val="00610E02"/>
    <w:rsid w:val="00637595"/>
    <w:rsid w:val="006507A6"/>
    <w:rsid w:val="00654DB8"/>
    <w:rsid w:val="00663888"/>
    <w:rsid w:val="00664BA7"/>
    <w:rsid w:val="00677A0C"/>
    <w:rsid w:val="0068279F"/>
    <w:rsid w:val="006A6728"/>
    <w:rsid w:val="006C776C"/>
    <w:rsid w:val="006D6411"/>
    <w:rsid w:val="00710620"/>
    <w:rsid w:val="00715D98"/>
    <w:rsid w:val="00735C9D"/>
    <w:rsid w:val="00753BD9"/>
    <w:rsid w:val="00755A03"/>
    <w:rsid w:val="00760EBE"/>
    <w:rsid w:val="00776B6F"/>
    <w:rsid w:val="00777B5E"/>
    <w:rsid w:val="00791D54"/>
    <w:rsid w:val="007A1410"/>
    <w:rsid w:val="007C2DE5"/>
    <w:rsid w:val="007D2608"/>
    <w:rsid w:val="007E3F15"/>
    <w:rsid w:val="007F7544"/>
    <w:rsid w:val="00803B2D"/>
    <w:rsid w:val="00807CBF"/>
    <w:rsid w:val="008218F3"/>
    <w:rsid w:val="00822D1C"/>
    <w:rsid w:val="00823AA1"/>
    <w:rsid w:val="00847578"/>
    <w:rsid w:val="008503D3"/>
    <w:rsid w:val="00866AB8"/>
    <w:rsid w:val="008676FE"/>
    <w:rsid w:val="00884159"/>
    <w:rsid w:val="00885E80"/>
    <w:rsid w:val="008A7596"/>
    <w:rsid w:val="008C05A6"/>
    <w:rsid w:val="008D70EE"/>
    <w:rsid w:val="008D751C"/>
    <w:rsid w:val="008E35DE"/>
    <w:rsid w:val="008F4774"/>
    <w:rsid w:val="008F4E4D"/>
    <w:rsid w:val="00901AFB"/>
    <w:rsid w:val="00907A1E"/>
    <w:rsid w:val="00935375"/>
    <w:rsid w:val="009413FF"/>
    <w:rsid w:val="00941B3C"/>
    <w:rsid w:val="00945C71"/>
    <w:rsid w:val="00954F14"/>
    <w:rsid w:val="00965D52"/>
    <w:rsid w:val="00966212"/>
    <w:rsid w:val="00973D7F"/>
    <w:rsid w:val="009959F7"/>
    <w:rsid w:val="009A5E3D"/>
    <w:rsid w:val="009A7130"/>
    <w:rsid w:val="009B678D"/>
    <w:rsid w:val="009C3C83"/>
    <w:rsid w:val="009F66A3"/>
    <w:rsid w:val="00A11D11"/>
    <w:rsid w:val="00A15424"/>
    <w:rsid w:val="00A3039E"/>
    <w:rsid w:val="00A425D8"/>
    <w:rsid w:val="00A56BE6"/>
    <w:rsid w:val="00A610AC"/>
    <w:rsid w:val="00A8679E"/>
    <w:rsid w:val="00A9166C"/>
    <w:rsid w:val="00A963A4"/>
    <w:rsid w:val="00AB12D1"/>
    <w:rsid w:val="00AB1542"/>
    <w:rsid w:val="00AC6A9A"/>
    <w:rsid w:val="00AC6BC5"/>
    <w:rsid w:val="00AD0538"/>
    <w:rsid w:val="00AE6945"/>
    <w:rsid w:val="00AE7045"/>
    <w:rsid w:val="00AF0C4E"/>
    <w:rsid w:val="00AF29EA"/>
    <w:rsid w:val="00B16233"/>
    <w:rsid w:val="00B211F0"/>
    <w:rsid w:val="00B37540"/>
    <w:rsid w:val="00B42EAD"/>
    <w:rsid w:val="00B53EC2"/>
    <w:rsid w:val="00B571AC"/>
    <w:rsid w:val="00BC062C"/>
    <w:rsid w:val="00BC5EC2"/>
    <w:rsid w:val="00BD1180"/>
    <w:rsid w:val="00BD43AC"/>
    <w:rsid w:val="00BF17C1"/>
    <w:rsid w:val="00BF6113"/>
    <w:rsid w:val="00C25243"/>
    <w:rsid w:val="00C4305F"/>
    <w:rsid w:val="00C46778"/>
    <w:rsid w:val="00C655C4"/>
    <w:rsid w:val="00C77F11"/>
    <w:rsid w:val="00C96EA3"/>
    <w:rsid w:val="00CA3F73"/>
    <w:rsid w:val="00CC7C67"/>
    <w:rsid w:val="00CF2CBE"/>
    <w:rsid w:val="00CF5E2C"/>
    <w:rsid w:val="00D0155D"/>
    <w:rsid w:val="00D15CB7"/>
    <w:rsid w:val="00D23F64"/>
    <w:rsid w:val="00D45B30"/>
    <w:rsid w:val="00D50FC8"/>
    <w:rsid w:val="00D57578"/>
    <w:rsid w:val="00D6131A"/>
    <w:rsid w:val="00D65582"/>
    <w:rsid w:val="00D75962"/>
    <w:rsid w:val="00D82D6A"/>
    <w:rsid w:val="00DA40D8"/>
    <w:rsid w:val="00DB1BC0"/>
    <w:rsid w:val="00DD2EB7"/>
    <w:rsid w:val="00DD44BC"/>
    <w:rsid w:val="00DD4894"/>
    <w:rsid w:val="00DE2A2E"/>
    <w:rsid w:val="00DE2B3B"/>
    <w:rsid w:val="00DE57E6"/>
    <w:rsid w:val="00DF00F9"/>
    <w:rsid w:val="00E02A67"/>
    <w:rsid w:val="00E115EF"/>
    <w:rsid w:val="00E16042"/>
    <w:rsid w:val="00E22991"/>
    <w:rsid w:val="00E26E4D"/>
    <w:rsid w:val="00E40667"/>
    <w:rsid w:val="00E4328C"/>
    <w:rsid w:val="00E437D7"/>
    <w:rsid w:val="00E46AFC"/>
    <w:rsid w:val="00E46DDB"/>
    <w:rsid w:val="00E50A40"/>
    <w:rsid w:val="00E5275D"/>
    <w:rsid w:val="00E6133F"/>
    <w:rsid w:val="00E629A3"/>
    <w:rsid w:val="00E65F1E"/>
    <w:rsid w:val="00E746EF"/>
    <w:rsid w:val="00EA025E"/>
    <w:rsid w:val="00EE3996"/>
    <w:rsid w:val="00EE5337"/>
    <w:rsid w:val="00F053A6"/>
    <w:rsid w:val="00F202CF"/>
    <w:rsid w:val="00F36D14"/>
    <w:rsid w:val="00F47241"/>
    <w:rsid w:val="00F476EE"/>
    <w:rsid w:val="00F47A3D"/>
    <w:rsid w:val="00F56531"/>
    <w:rsid w:val="00F5699A"/>
    <w:rsid w:val="00F60638"/>
    <w:rsid w:val="00F62CB6"/>
    <w:rsid w:val="00F66F9F"/>
    <w:rsid w:val="00F76C48"/>
    <w:rsid w:val="00F83E6E"/>
    <w:rsid w:val="00F865E5"/>
    <w:rsid w:val="00F94283"/>
    <w:rsid w:val="00FA003C"/>
    <w:rsid w:val="00FB0FF1"/>
    <w:rsid w:val="00FB1DAB"/>
    <w:rsid w:val="00FC039D"/>
    <w:rsid w:val="00FC6CD6"/>
    <w:rsid w:val="00FE58D3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4B5BB6"/>
  <w15:docId w15:val="{041FC0DF-5339-4846-B8DE-258ADD5C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629A3"/>
    <w:rPr>
      <w:strike w:val="0"/>
      <w:dstrike w:val="0"/>
      <w:color w:val="0072C6"/>
      <w:u w:val="none"/>
      <w:effect w:val="none"/>
    </w:rPr>
  </w:style>
  <w:style w:type="paragraph" w:customStyle="1" w:styleId="ecxmsonormal">
    <w:name w:val="ecxmsonormal"/>
    <w:basedOn w:val="Normal"/>
    <w:rsid w:val="00E629A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E01D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236A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93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38183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48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73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42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0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71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27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04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836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F3FE-5DBC-48DE-AEBD-ACCE0838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Jensen</dc:creator>
  <cp:lastModifiedBy>Per Jensen</cp:lastModifiedBy>
  <cp:revision>66</cp:revision>
  <cp:lastPrinted>2020-02-18T12:13:00Z</cp:lastPrinted>
  <dcterms:created xsi:type="dcterms:W3CDTF">2022-04-24T06:37:00Z</dcterms:created>
  <dcterms:modified xsi:type="dcterms:W3CDTF">2022-04-29T07:23:00Z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8050ec-6b22-4f63-8ef7-8f854ab56a77_Enabled">
    <vt:lpwstr>True</vt:lpwstr>
  </property>
  <property fmtid="{D5CDD505-2E9C-101B-9397-08002B2CF9AE}" pid="3" name="MSIP_Label_7b8050ec-6b22-4f63-8ef7-8f854ab56a77_SiteId">
    <vt:lpwstr>e8dcf6e6-3acc-4af9-9cb2-77f688cb688b</vt:lpwstr>
  </property>
  <property fmtid="{D5CDD505-2E9C-101B-9397-08002B2CF9AE}" pid="4" name="MSIP_Label_7b8050ec-6b22-4f63-8ef7-8f854ab56a77_Owner">
    <vt:lpwstr>perje@tdc.dk</vt:lpwstr>
  </property>
  <property fmtid="{D5CDD505-2E9C-101B-9397-08002B2CF9AE}" pid="5" name="MSIP_Label_7b8050ec-6b22-4f63-8ef7-8f854ab56a77_SetDate">
    <vt:lpwstr>2020-01-26T13:14:09.6200968Z</vt:lpwstr>
  </property>
  <property fmtid="{D5CDD505-2E9C-101B-9397-08002B2CF9AE}" pid="6" name="MSIP_Label_7b8050ec-6b22-4f63-8ef7-8f854ab56a77_Name">
    <vt:lpwstr>TDC Group - Internal</vt:lpwstr>
  </property>
  <property fmtid="{D5CDD505-2E9C-101B-9397-08002B2CF9AE}" pid="7" name="MSIP_Label_7b8050ec-6b22-4f63-8ef7-8f854ab56a77_Application">
    <vt:lpwstr>Microsoft Azure Information Protection</vt:lpwstr>
  </property>
  <property fmtid="{D5CDD505-2E9C-101B-9397-08002B2CF9AE}" pid="8" name="MSIP_Label_7b8050ec-6b22-4f63-8ef7-8f854ab56a77_ActionId">
    <vt:lpwstr>a034d35a-3221-4dff-8160-effd7b26f2e1</vt:lpwstr>
  </property>
  <property fmtid="{D5CDD505-2E9C-101B-9397-08002B2CF9AE}" pid="9" name="MSIP_Label_7b8050ec-6b22-4f63-8ef7-8f854ab56a77_Extended_MSFT_Method">
    <vt:lpwstr>Automatic</vt:lpwstr>
  </property>
  <property fmtid="{D5CDD505-2E9C-101B-9397-08002B2CF9AE}" pid="10" name="Sensitivity">
    <vt:lpwstr>TDC Group - Internal</vt:lpwstr>
  </property>
</Properties>
</file>