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1E" w:rsidRDefault="001D371E" w:rsidP="009E2D2B"/>
    <w:p w:rsidR="001D371E" w:rsidRDefault="001D371E" w:rsidP="009E2D2B"/>
    <w:p w:rsidR="009E2D2B" w:rsidRDefault="009E2D2B" w:rsidP="009E2D2B"/>
    <w:p w:rsidR="009E2D2B" w:rsidRDefault="009E2D2B" w:rsidP="004A3755">
      <w:pPr>
        <w:pStyle w:val="Overskrift1"/>
        <w:jc w:val="center"/>
      </w:pPr>
      <w:r>
        <w:t xml:space="preserve">Referat fra </w:t>
      </w:r>
      <w:r w:rsidR="00276DC8">
        <w:t xml:space="preserve">Generalforsamling </w:t>
      </w:r>
      <w:r w:rsidR="00B17C75">
        <w:t>2018</w:t>
      </w:r>
    </w:p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9E2D2B">
      <w:r>
        <w:t xml:space="preserve">Mødet blev afholdt: </w:t>
      </w:r>
      <w:r w:rsidR="000D6777">
        <w:t>10. april 2018</w:t>
      </w:r>
    </w:p>
    <w:p w:rsidR="00AD3F83" w:rsidRDefault="00AD3F83" w:rsidP="009E2D2B"/>
    <w:p w:rsidR="00AD3F83" w:rsidRDefault="00B17C75" w:rsidP="009E2D2B">
      <w:r>
        <w:t>Sted: Susåskolen</w:t>
      </w:r>
    </w:p>
    <w:p w:rsidR="009E2D2B" w:rsidRDefault="009E2D2B" w:rsidP="009E2D2B"/>
    <w:p w:rsidR="004A3755" w:rsidRDefault="00DF78D9" w:rsidP="009E2D2B">
      <w:r>
        <w:t>Referent: Per</w:t>
      </w:r>
    </w:p>
    <w:p w:rsidR="00B97976" w:rsidRDefault="00B97976" w:rsidP="009E2D2B"/>
    <w:p w:rsidR="009E2D2B" w:rsidRDefault="00B97976" w:rsidP="009E2D2B">
      <w:r>
        <w:t xml:space="preserve">Deltagere: </w:t>
      </w:r>
      <w:r w:rsidR="000D6777">
        <w:t>Sisse, Thore</w:t>
      </w:r>
      <w:r w:rsidR="00EB41AA">
        <w:t>, Jens, Lis</w:t>
      </w:r>
      <w:r w:rsidR="00F81663">
        <w:t>, Bjørn, Rikke</w:t>
      </w:r>
      <w:r w:rsidR="000D6777">
        <w:t>, Anne-Mette, Charlotte, Katrine, Rikke</w:t>
      </w:r>
    </w:p>
    <w:p w:rsidR="00F81663" w:rsidRDefault="00F81663" w:rsidP="009E2D2B"/>
    <w:p w:rsidR="00FE7663" w:rsidRDefault="00FE7663" w:rsidP="009E2D2B"/>
    <w:p w:rsidR="00B354C4" w:rsidRDefault="00B354C4" w:rsidP="009E2D2B"/>
    <w:p w:rsidR="009E2D2B" w:rsidRDefault="009E2D2B" w:rsidP="009E2D2B"/>
    <w:p w:rsidR="004A3755" w:rsidRDefault="004A3755" w:rsidP="009E2D2B"/>
    <w:p w:rsidR="004A3755" w:rsidRDefault="004A3755" w:rsidP="009E2D2B"/>
    <w:p w:rsidR="004A3755" w:rsidRDefault="004A3755" w:rsidP="009E2D2B"/>
    <w:p w:rsidR="009E2D2B" w:rsidRDefault="009E2D2B" w:rsidP="00332D81">
      <w:pPr>
        <w:pStyle w:val="Overskrift1"/>
      </w:pPr>
      <w:r>
        <w:t>Dagsorden</w:t>
      </w:r>
    </w:p>
    <w:p w:rsidR="009E2D2B" w:rsidRDefault="009E2D2B" w:rsidP="009E2D2B"/>
    <w:p w:rsidR="009E2D2B" w:rsidRDefault="00772452" w:rsidP="009E2D2B">
      <w:pPr>
        <w:numPr>
          <w:ilvl w:val="0"/>
          <w:numId w:val="1"/>
        </w:numPr>
      </w:pPr>
      <w:r>
        <w:t>Valg af dirigent</w:t>
      </w:r>
    </w:p>
    <w:p w:rsidR="009E2D2B" w:rsidRDefault="00772452" w:rsidP="009E2D2B">
      <w:pPr>
        <w:numPr>
          <w:ilvl w:val="0"/>
          <w:numId w:val="1"/>
        </w:numPr>
      </w:pPr>
      <w:r>
        <w:t>Beretning fra bestyrelsen</w:t>
      </w:r>
    </w:p>
    <w:p w:rsidR="00FE7663" w:rsidRDefault="00FE7663" w:rsidP="007E01A3">
      <w:pPr>
        <w:numPr>
          <w:ilvl w:val="1"/>
          <w:numId w:val="1"/>
        </w:numPr>
      </w:pPr>
      <w:r w:rsidRPr="00FE7663">
        <w:t>orientering og drøftelse af parkering uden for afmærkede P- båse</w:t>
      </w:r>
      <w:r>
        <w:t xml:space="preserve"> </w:t>
      </w:r>
    </w:p>
    <w:p w:rsidR="00AE7B9A" w:rsidRDefault="00772452" w:rsidP="009E2D2B">
      <w:pPr>
        <w:numPr>
          <w:ilvl w:val="0"/>
          <w:numId w:val="1"/>
        </w:numPr>
      </w:pPr>
      <w:r>
        <w:t>Godkendelse af årsregnskab</w:t>
      </w:r>
    </w:p>
    <w:p w:rsidR="00FE7663" w:rsidRDefault="00772452" w:rsidP="004F6F1D">
      <w:pPr>
        <w:numPr>
          <w:ilvl w:val="0"/>
          <w:numId w:val="1"/>
        </w:numPr>
      </w:pPr>
      <w:r>
        <w:t>Vedtagelse af budget for indeværende år og fastsættelse af kontingent</w:t>
      </w:r>
      <w:r w:rsidR="00B17C75">
        <w:t xml:space="preserve"> </w:t>
      </w:r>
    </w:p>
    <w:p w:rsidR="00E4195D" w:rsidRDefault="00FE7663" w:rsidP="004F6F1D">
      <w:pPr>
        <w:numPr>
          <w:ilvl w:val="0"/>
          <w:numId w:val="1"/>
        </w:numPr>
      </w:pPr>
      <w:r>
        <w:t>Kontingent til den fælles grundejerforening</w:t>
      </w:r>
      <w:r w:rsidR="00772452">
        <w:t xml:space="preserve"> </w:t>
      </w:r>
      <w:r>
        <w:t>kr. 300*22 betales af vores forening</w:t>
      </w:r>
    </w:p>
    <w:p w:rsidR="00AE7B9A" w:rsidRDefault="00772452" w:rsidP="00AE7B9A">
      <w:pPr>
        <w:numPr>
          <w:ilvl w:val="0"/>
          <w:numId w:val="1"/>
        </w:numPr>
      </w:pPr>
      <w:r>
        <w:t>Valg af bestyrelsesmedlemmer</w:t>
      </w:r>
      <w:r w:rsidR="00EA48AC">
        <w:t xml:space="preserve"> </w:t>
      </w:r>
      <w:r w:rsidR="00FE7663">
        <w:t>Anne-Mette og Marlene er på valg</w:t>
      </w:r>
    </w:p>
    <w:p w:rsidR="00772452" w:rsidRDefault="00772452" w:rsidP="00AE7B9A">
      <w:pPr>
        <w:numPr>
          <w:ilvl w:val="0"/>
          <w:numId w:val="1"/>
        </w:numPr>
      </w:pPr>
      <w:r>
        <w:t>Valg af revisor</w:t>
      </w:r>
    </w:p>
    <w:p w:rsidR="00772452" w:rsidRDefault="00772452" w:rsidP="00AE7B9A">
      <w:pPr>
        <w:numPr>
          <w:ilvl w:val="0"/>
          <w:numId w:val="1"/>
        </w:numPr>
      </w:pPr>
      <w:r>
        <w:t>Forslag fra bestyrelsen</w:t>
      </w:r>
    </w:p>
    <w:p w:rsidR="0095412C" w:rsidRDefault="0095412C" w:rsidP="0095412C">
      <w:pPr>
        <w:numPr>
          <w:ilvl w:val="1"/>
          <w:numId w:val="1"/>
        </w:numPr>
      </w:pPr>
      <w:r>
        <w:t xml:space="preserve">Der afsættes kr. </w:t>
      </w:r>
      <w:r w:rsidR="00FE7663">
        <w:t>8</w:t>
      </w:r>
      <w:r>
        <w:t>.000 til at vedligeholde området</w:t>
      </w:r>
    </w:p>
    <w:p w:rsidR="00575717" w:rsidRDefault="0095412C" w:rsidP="004F6F1D">
      <w:pPr>
        <w:numPr>
          <w:ilvl w:val="1"/>
          <w:numId w:val="1"/>
        </w:numPr>
      </w:pPr>
      <w:r>
        <w:t xml:space="preserve">Der afsættes </w:t>
      </w:r>
      <w:r w:rsidR="00B17C75">
        <w:t>kr. 7</w:t>
      </w:r>
      <w:r w:rsidR="00FE7663">
        <w:t>.0</w:t>
      </w:r>
      <w:r w:rsidR="00B17C75">
        <w:t>00 til beplantning. Plantedag 26</w:t>
      </w:r>
      <w:r w:rsidR="00FE7663">
        <w:t>-10</w:t>
      </w:r>
    </w:p>
    <w:p w:rsidR="00A868C6" w:rsidRDefault="00FE7663" w:rsidP="004F6F1D">
      <w:pPr>
        <w:numPr>
          <w:ilvl w:val="1"/>
          <w:numId w:val="1"/>
        </w:numPr>
      </w:pPr>
      <w:r>
        <w:t>Der afsættes kr. 1</w:t>
      </w:r>
      <w:r w:rsidR="00EB41AA">
        <w:t>.</w:t>
      </w:r>
      <w:r>
        <w:t>000 til hjemmeside</w:t>
      </w:r>
    </w:p>
    <w:p w:rsidR="00B17C75" w:rsidRDefault="00B17C75" w:rsidP="004F6F1D">
      <w:pPr>
        <w:numPr>
          <w:ilvl w:val="1"/>
          <w:numId w:val="1"/>
        </w:numPr>
      </w:pPr>
      <w:r>
        <w:t>Parkering af campingvogne, påhængsfart</w:t>
      </w:r>
      <w:r w:rsidR="00AF1683">
        <w:t>øjer mm må maksimalt parkeres 24</w:t>
      </w:r>
      <w:r>
        <w:t xml:space="preserve"> timer på fællesområde (kræver tilføjelse til vedtægter) </w:t>
      </w:r>
    </w:p>
    <w:p w:rsidR="0095412C" w:rsidRDefault="00772452" w:rsidP="004F6F1D">
      <w:pPr>
        <w:numPr>
          <w:ilvl w:val="0"/>
          <w:numId w:val="1"/>
        </w:numPr>
      </w:pPr>
      <w:r>
        <w:t>Forslag fra medlemmer</w:t>
      </w:r>
    </w:p>
    <w:p w:rsidR="00FE7663" w:rsidRDefault="00B17C75" w:rsidP="00FE7663">
      <w:pPr>
        <w:numPr>
          <w:ilvl w:val="1"/>
          <w:numId w:val="1"/>
        </w:numPr>
      </w:pPr>
      <w:r>
        <w:t>Nr. 165 foreslår at gennemgangen flyttes 2 m til højre – kan godt lave noget af det selv, så det ikke koster noget.</w:t>
      </w:r>
    </w:p>
    <w:p w:rsidR="00772452" w:rsidRDefault="00772452" w:rsidP="00AE7B9A">
      <w:pPr>
        <w:numPr>
          <w:ilvl w:val="0"/>
          <w:numId w:val="1"/>
        </w:numPr>
      </w:pPr>
      <w:r>
        <w:t>Eventuelt</w:t>
      </w:r>
    </w:p>
    <w:p w:rsidR="00772452" w:rsidRDefault="00772452" w:rsidP="00772452">
      <w:pPr>
        <w:ind w:left="720"/>
      </w:pPr>
    </w:p>
    <w:p w:rsidR="00B21BEB" w:rsidRDefault="00B21BEB" w:rsidP="00B21BEB">
      <w:pPr>
        <w:ind w:left="360"/>
      </w:pPr>
    </w:p>
    <w:p w:rsidR="00AE7B9A" w:rsidRDefault="00AE7B9A" w:rsidP="00AE7B9A"/>
    <w:p w:rsidR="00AE7B9A" w:rsidRDefault="00AE7B9A" w:rsidP="00AE7B9A"/>
    <w:p w:rsidR="00AE7B9A" w:rsidRDefault="00AE7B9A" w:rsidP="00AE7B9A"/>
    <w:p w:rsidR="00AE7B9A" w:rsidRDefault="00AE7B9A" w:rsidP="00AE7B9A"/>
    <w:p w:rsidR="00AE7B9A" w:rsidRDefault="00006F5B" w:rsidP="006A3750">
      <w:pPr>
        <w:spacing w:after="360"/>
      </w:pPr>
      <w:r>
        <w:br w:type="page"/>
      </w:r>
    </w:p>
    <w:p w:rsidR="000D67F8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lastRenderedPageBreak/>
        <w:t>Valg af dirigent</w:t>
      </w:r>
    </w:p>
    <w:p w:rsidR="006C048D" w:rsidRDefault="00F81663" w:rsidP="003E349F">
      <w:pPr>
        <w:pStyle w:val="Brdtekst"/>
      </w:pPr>
      <w:r>
        <w:t>Jens tog dir</w:t>
      </w:r>
      <w:r w:rsidR="00FB756E">
        <w:t>i</w:t>
      </w:r>
      <w:r>
        <w:t>gentrollen</w:t>
      </w:r>
    </w:p>
    <w:p w:rsidR="00F81663" w:rsidRDefault="00F81663" w:rsidP="003E349F">
      <w:pPr>
        <w:pStyle w:val="Brdtekst"/>
      </w:pPr>
    </w:p>
    <w:p w:rsidR="006C0CFF" w:rsidRDefault="006C0CFF" w:rsidP="003E349F">
      <w:pPr>
        <w:pStyle w:val="Brdtekst"/>
      </w:pPr>
    </w:p>
    <w:p w:rsidR="00B0247A" w:rsidRPr="003E759C" w:rsidRDefault="00772452" w:rsidP="003E759C">
      <w:pPr>
        <w:pStyle w:val="Overskrift1"/>
        <w:numPr>
          <w:ilvl w:val="0"/>
          <w:numId w:val="13"/>
        </w:numPr>
        <w:rPr>
          <w:sz w:val="18"/>
        </w:rPr>
      </w:pPr>
      <w:r>
        <w:t>Beretning fra bestyrelsen</w:t>
      </w:r>
    </w:p>
    <w:p w:rsidR="00D80E2D" w:rsidRDefault="00D80E2D" w:rsidP="00E47441">
      <w:pPr>
        <w:pStyle w:val="Brdtekst"/>
        <w:rPr>
          <w:u w:val="single"/>
        </w:rPr>
      </w:pPr>
    </w:p>
    <w:p w:rsidR="00FB756E" w:rsidRPr="00FB756E" w:rsidRDefault="00FB756E" w:rsidP="00E47441">
      <w:pPr>
        <w:pStyle w:val="Brdtekst"/>
        <w:rPr>
          <w:u w:val="single"/>
        </w:rPr>
      </w:pPr>
      <w:r w:rsidRPr="00FB756E">
        <w:rPr>
          <w:u w:val="single"/>
        </w:rPr>
        <w:t>Orientering omkring vores egen forening</w:t>
      </w:r>
    </w:p>
    <w:p w:rsidR="00B17C75" w:rsidRDefault="00EE57C4" w:rsidP="001003DE">
      <w:pPr>
        <w:pStyle w:val="Brdtekst"/>
        <w:numPr>
          <w:ilvl w:val="0"/>
          <w:numId w:val="38"/>
        </w:numPr>
      </w:pPr>
      <w:r>
        <w:t>Vi har fået holdt vores grønne område rigtigt flot, og vi fortsætter med samme løsning næste år.</w:t>
      </w:r>
    </w:p>
    <w:p w:rsidR="00F81663" w:rsidRDefault="00EE57C4" w:rsidP="001003DE">
      <w:pPr>
        <w:pStyle w:val="Brdtekst"/>
        <w:numPr>
          <w:ilvl w:val="0"/>
          <w:numId w:val="38"/>
        </w:numPr>
      </w:pPr>
      <w:r>
        <w:t>Vi holdt plantedag i oktober. Vi må igen sige TAK til Bjørn for hjælpen med maskinen, som gjorde det muligt at være færdig indenfor 2-3 timer</w:t>
      </w:r>
    </w:p>
    <w:p w:rsidR="00B17C75" w:rsidRDefault="001003DE" w:rsidP="00F51FF1">
      <w:pPr>
        <w:pStyle w:val="Brdtekst"/>
        <w:numPr>
          <w:ilvl w:val="0"/>
          <w:numId w:val="38"/>
        </w:numPr>
      </w:pPr>
      <w:r>
        <w:t>Udendørsbelysningen er blevet skiftet til LED. Det betyder at vores elregning bliver ca. halveret.</w:t>
      </w:r>
    </w:p>
    <w:p w:rsidR="00B17C75" w:rsidRDefault="001003DE" w:rsidP="001003DE">
      <w:pPr>
        <w:pStyle w:val="Brdtekst"/>
        <w:numPr>
          <w:ilvl w:val="0"/>
          <w:numId w:val="38"/>
        </w:numPr>
      </w:pPr>
      <w:r>
        <w:t>Vi har fået sat nummerskiltning op ved indkørslen til vores område, samt på vægen til nr. 127.</w:t>
      </w:r>
    </w:p>
    <w:p w:rsidR="00B17C75" w:rsidRDefault="00B17C75" w:rsidP="00B17C75">
      <w:pPr>
        <w:pStyle w:val="Brdtekst"/>
        <w:ind w:left="720"/>
      </w:pPr>
    </w:p>
    <w:p w:rsidR="00571E24" w:rsidRPr="00FB756E" w:rsidRDefault="00FB756E" w:rsidP="00E47441">
      <w:pPr>
        <w:pStyle w:val="Brdtekst"/>
        <w:rPr>
          <w:u w:val="single"/>
        </w:rPr>
      </w:pPr>
      <w:r w:rsidRPr="00FB756E">
        <w:rPr>
          <w:u w:val="single"/>
        </w:rPr>
        <w:t>Orientering fra d</w:t>
      </w:r>
      <w:r w:rsidR="00571E24" w:rsidRPr="00FB756E">
        <w:rPr>
          <w:u w:val="single"/>
        </w:rPr>
        <w:t>en store grundejerforening</w:t>
      </w:r>
    </w:p>
    <w:p w:rsidR="00571E24" w:rsidRDefault="001003DE" w:rsidP="00E47441">
      <w:pPr>
        <w:pStyle w:val="Brdtekst"/>
      </w:pPr>
      <w:r>
        <w:t>Der er stadig ikke en løsning på skel ud mod Orionvej.</w:t>
      </w:r>
    </w:p>
    <w:p w:rsidR="00B17C75" w:rsidRDefault="00B17C75" w:rsidP="00E47441">
      <w:pPr>
        <w:pStyle w:val="Brdtekst"/>
      </w:pPr>
    </w:p>
    <w:p w:rsidR="00571E24" w:rsidRDefault="00571E24" w:rsidP="00E47441">
      <w:pPr>
        <w:pStyle w:val="Brdtekst"/>
      </w:pPr>
    </w:p>
    <w:p w:rsidR="009C48B3" w:rsidRDefault="009C48B3" w:rsidP="009C48B3">
      <w:pPr>
        <w:pStyle w:val="Brdtekst"/>
      </w:pPr>
    </w:p>
    <w:p w:rsidR="00FD136A" w:rsidRDefault="00E62D4A" w:rsidP="003E759C">
      <w:pPr>
        <w:pStyle w:val="Overskrift1"/>
        <w:numPr>
          <w:ilvl w:val="0"/>
          <w:numId w:val="13"/>
        </w:numPr>
      </w:pPr>
      <w:r>
        <w:t>Godkendelse af årsregnskab</w:t>
      </w:r>
    </w:p>
    <w:p w:rsidR="002F2036" w:rsidRDefault="00A868C6" w:rsidP="00FE7663">
      <w:pPr>
        <w:pStyle w:val="Brdtekst"/>
        <w:ind w:left="720"/>
      </w:pPr>
      <w:r>
        <w:t xml:space="preserve">Regnskabet </w:t>
      </w:r>
      <w:r w:rsidR="00F61A8A">
        <w:t>blev omdelt på mødet. Regnskabet blev godkendt</w:t>
      </w:r>
    </w:p>
    <w:p w:rsidR="00FE7663" w:rsidRDefault="00FE7663" w:rsidP="00FE7663">
      <w:pPr>
        <w:pStyle w:val="Brdtekst"/>
        <w:ind w:left="720"/>
      </w:pPr>
    </w:p>
    <w:p w:rsidR="006C048D" w:rsidRDefault="006C048D" w:rsidP="00332D81">
      <w:pPr>
        <w:pStyle w:val="Brdtekst"/>
      </w:pPr>
    </w:p>
    <w:p w:rsidR="00332D81" w:rsidRDefault="00EA48AC" w:rsidP="000E1E00">
      <w:pPr>
        <w:pStyle w:val="Overskrift1"/>
        <w:numPr>
          <w:ilvl w:val="0"/>
          <w:numId w:val="13"/>
        </w:numPr>
      </w:pPr>
      <w:r>
        <w:t xml:space="preserve">Vedtagelse af budget for </w:t>
      </w:r>
      <w:r w:rsidR="00B17C75">
        <w:t>2018</w:t>
      </w:r>
      <w:r>
        <w:t xml:space="preserve"> og fastsættelse af </w:t>
      </w:r>
      <w:r w:rsidR="00A656A6">
        <w:t>kontingent</w:t>
      </w:r>
      <w:r w:rsidR="00D24728">
        <w:t xml:space="preserve"> </w:t>
      </w:r>
    </w:p>
    <w:p w:rsidR="00EA48AC" w:rsidRDefault="00D24728" w:rsidP="00EA48AC">
      <w:pPr>
        <w:pStyle w:val="Brdtekst"/>
        <w:ind w:left="709"/>
      </w:pPr>
      <w:r>
        <w:t>B</w:t>
      </w:r>
      <w:r w:rsidR="00ED5C43">
        <w:t xml:space="preserve">estyrelsen foreslår uændret kontingent kr. 1.500 </w:t>
      </w:r>
      <w:r w:rsidR="00EA48AC">
        <w:t>Forslag om uændret kontingent blev vedtaget.</w:t>
      </w:r>
    </w:p>
    <w:p w:rsidR="00D24728" w:rsidRDefault="00D24728" w:rsidP="00EA48AC">
      <w:pPr>
        <w:pStyle w:val="Brdtekst"/>
        <w:ind w:left="709"/>
      </w:pPr>
    </w:p>
    <w:p w:rsidR="00EA48AC" w:rsidRDefault="00EA48AC" w:rsidP="00EA48AC">
      <w:pPr>
        <w:pStyle w:val="Brdtekst"/>
        <w:ind w:left="709"/>
      </w:pPr>
      <w:r>
        <w:t>Kontingentet skal betales 15. maj.</w:t>
      </w:r>
    </w:p>
    <w:p w:rsidR="00DA6220" w:rsidRPr="00EA48AC" w:rsidRDefault="00DA6220" w:rsidP="00EA48AC">
      <w:pPr>
        <w:pStyle w:val="Brdtekst"/>
        <w:ind w:left="709"/>
      </w:pPr>
      <w:r>
        <w:t>Anne-Mette har lovet at sende en reminder til os alle.</w:t>
      </w:r>
    </w:p>
    <w:p w:rsidR="00342151" w:rsidRDefault="00342151" w:rsidP="00AD3F83"/>
    <w:p w:rsidR="000630B3" w:rsidRDefault="000630B3" w:rsidP="00332D81">
      <w:pPr>
        <w:pStyle w:val="Brdtekst"/>
      </w:pPr>
    </w:p>
    <w:p w:rsidR="001003DE" w:rsidRPr="001003DE" w:rsidRDefault="00BC762A" w:rsidP="001003DE">
      <w:pPr>
        <w:numPr>
          <w:ilvl w:val="0"/>
          <w:numId w:val="13"/>
        </w:numPr>
        <w:rPr>
          <w:b/>
          <w:sz w:val="19"/>
        </w:rPr>
      </w:pPr>
      <w:r w:rsidRPr="00BC762A">
        <w:rPr>
          <w:b/>
          <w:sz w:val="19"/>
        </w:rPr>
        <w:t>Kontingent til den fælles grundejerforening</w:t>
      </w:r>
    </w:p>
    <w:p w:rsidR="00F61A8A" w:rsidRPr="00D5677E" w:rsidRDefault="001003DE" w:rsidP="001003DE">
      <w:r>
        <w:t>Vi fortsætter med at overføre kr. 300 x 22. Dette beløb er dækket af den betaling vi laver til vores egen forening.</w:t>
      </w:r>
    </w:p>
    <w:p w:rsidR="00BC762A" w:rsidRDefault="00BC762A" w:rsidP="00332D81">
      <w:pPr>
        <w:pStyle w:val="Brdtekst"/>
      </w:pPr>
    </w:p>
    <w:p w:rsidR="00BC762A" w:rsidRPr="00E4195D" w:rsidRDefault="00BC762A" w:rsidP="00332D81">
      <w:pPr>
        <w:pStyle w:val="Brdtekst"/>
      </w:pPr>
    </w:p>
    <w:p w:rsidR="00E4195D" w:rsidRDefault="00E4195D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 xml:space="preserve">Valg af bestyrelsesmedlemmer og suppleant </w:t>
      </w:r>
    </w:p>
    <w:p w:rsidR="001F5361" w:rsidRDefault="001F5361" w:rsidP="00783C85">
      <w:r>
        <w:t xml:space="preserve">Jens træder ud af bestyrelsen. </w:t>
      </w:r>
    </w:p>
    <w:p w:rsidR="001F5361" w:rsidRDefault="001003DE" w:rsidP="00783C85">
      <w:r>
        <w:t>Katrine blev valgt ind i bestyrelsen</w:t>
      </w:r>
      <w:r w:rsidR="001F5361">
        <w:t>.</w:t>
      </w:r>
    </w:p>
    <w:p w:rsidR="00783C85" w:rsidRDefault="001003DE" w:rsidP="00783C85">
      <w:r>
        <w:t>Sisse og Rikke blev valgt som suppleanter</w:t>
      </w:r>
      <w:r w:rsidR="00894055">
        <w:t xml:space="preserve">. </w:t>
      </w:r>
    </w:p>
    <w:p w:rsidR="00783C85" w:rsidRDefault="00783C85" w:rsidP="00783C85"/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Valg af revisor</w:t>
      </w:r>
    </w:p>
    <w:p w:rsidR="00783C85" w:rsidRPr="00EA48AC" w:rsidRDefault="00D068F1" w:rsidP="00783C85">
      <w:pPr>
        <w:pStyle w:val="Brdtekst"/>
        <w:ind w:left="709"/>
      </w:pPr>
      <w:r>
        <w:t xml:space="preserve">Tore </w:t>
      </w:r>
      <w:r w:rsidR="00F61A8A">
        <w:t>blev genvalgt</w:t>
      </w:r>
    </w:p>
    <w:p w:rsidR="00783C85" w:rsidRDefault="00783C85" w:rsidP="00783C85"/>
    <w:p w:rsidR="00EA48AC" w:rsidRDefault="00EA48AC" w:rsidP="00332D81">
      <w:pPr>
        <w:pStyle w:val="Brdtekst"/>
      </w:pPr>
    </w:p>
    <w:p w:rsidR="00EA48AC" w:rsidRDefault="00EA48AC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lastRenderedPageBreak/>
        <w:t>Forslag fra bestyrelsen</w:t>
      </w:r>
    </w:p>
    <w:p w:rsidR="006775AC" w:rsidRDefault="006775AC" w:rsidP="006775AC">
      <w:pPr>
        <w:numPr>
          <w:ilvl w:val="1"/>
          <w:numId w:val="13"/>
        </w:numPr>
      </w:pPr>
      <w:r>
        <w:t xml:space="preserve">Der afsættes kr. </w:t>
      </w:r>
      <w:r w:rsidR="00D068F1">
        <w:t>8</w:t>
      </w:r>
      <w:r>
        <w:t>.000 til at vedligeholde området</w:t>
      </w:r>
    </w:p>
    <w:p w:rsidR="006775AC" w:rsidRDefault="006775AC" w:rsidP="006775AC">
      <w:pPr>
        <w:ind w:left="2384"/>
      </w:pPr>
      <w:r>
        <w:t xml:space="preserve">Forslaget blev </w:t>
      </w:r>
      <w:r w:rsidR="00D068F1">
        <w:t>vedta</w:t>
      </w:r>
      <w:r w:rsidR="00F61A8A">
        <w:t>get</w:t>
      </w:r>
    </w:p>
    <w:p w:rsidR="00D068F1" w:rsidRDefault="00D068F1" w:rsidP="006775AC">
      <w:pPr>
        <w:ind w:left="2384"/>
      </w:pPr>
    </w:p>
    <w:p w:rsidR="006775AC" w:rsidRDefault="006775AC" w:rsidP="006775AC">
      <w:pPr>
        <w:numPr>
          <w:ilvl w:val="1"/>
          <w:numId w:val="13"/>
        </w:numPr>
      </w:pPr>
      <w:r>
        <w:t>Der afsættes samme beløb som sidste år til beplan</w:t>
      </w:r>
      <w:r w:rsidR="00D068F1">
        <w:t xml:space="preserve">tning: kr. </w:t>
      </w:r>
      <w:r w:rsidR="00B17C75">
        <w:t>7</w:t>
      </w:r>
      <w:r>
        <w:t>.000.</w:t>
      </w:r>
    </w:p>
    <w:p w:rsidR="006775AC" w:rsidRDefault="006775AC" w:rsidP="006775AC">
      <w:pPr>
        <w:ind w:left="2384"/>
      </w:pPr>
      <w:r>
        <w:t>Forslaget blev vedtaget.</w:t>
      </w:r>
    </w:p>
    <w:p w:rsidR="006E612C" w:rsidRPr="00B17C75" w:rsidRDefault="00D068F1" w:rsidP="00D5677E">
      <w:pPr>
        <w:pStyle w:val="Listeafsnit"/>
        <w:numPr>
          <w:ilvl w:val="1"/>
          <w:numId w:val="13"/>
        </w:numPr>
        <w:rPr>
          <w:rStyle w:val="Hyperlink"/>
          <w:color w:val="auto"/>
          <w:u w:val="none"/>
        </w:rPr>
      </w:pPr>
      <w:r>
        <w:t>Der afsættes kr. 1.000 til hjemmeside. Forslaget blev</w:t>
      </w:r>
      <w:r w:rsidR="00C32BB2">
        <w:t xml:space="preserve"> vedtaget</w:t>
      </w:r>
      <w:r w:rsidR="00D5677E">
        <w:t xml:space="preserve">. Adresse til hjemmesiden er: </w:t>
      </w:r>
      <w:hyperlink r:id="rId8" w:history="1">
        <w:r w:rsidR="00D5677E" w:rsidRPr="009461A6">
          <w:rPr>
            <w:rStyle w:val="Hyperlink"/>
          </w:rPr>
          <w:t>http://grundejerforeningen-orionvej-123-165.dk/</w:t>
        </w:r>
      </w:hyperlink>
    </w:p>
    <w:p w:rsidR="00B17C75" w:rsidRDefault="00B17C75" w:rsidP="00B17C75">
      <w:pPr>
        <w:numPr>
          <w:ilvl w:val="1"/>
          <w:numId w:val="13"/>
        </w:numPr>
      </w:pPr>
      <w:r>
        <w:t>Parkering af campingvogne, påhængsfartøjer mm må maksimalt parkeres 24 timer på fællesområde (kræver tilføjelse til vedtægter)</w:t>
      </w:r>
      <w:r w:rsidR="001003DE">
        <w:t xml:space="preserve">. Forslaget blev modificeret til: </w:t>
      </w:r>
      <w:r>
        <w:t xml:space="preserve"> </w:t>
      </w:r>
      <w:r w:rsidR="001003DE">
        <w:t>Parkering af campingvogne, påhængsfartøjer mm må maksimalt parkeres 48 timer på fællesområde. Herefter blev forslaget vedtaget.</w:t>
      </w:r>
    </w:p>
    <w:p w:rsidR="00B17C75" w:rsidRDefault="00B17C75" w:rsidP="007261B7">
      <w:pPr>
        <w:pStyle w:val="Listeafsnit"/>
        <w:ind w:left="2384"/>
      </w:pPr>
    </w:p>
    <w:p w:rsidR="00D47514" w:rsidRDefault="00D47514" w:rsidP="006775AC">
      <w:pPr>
        <w:ind w:left="2384"/>
      </w:pPr>
    </w:p>
    <w:p w:rsidR="00783C85" w:rsidRDefault="00783C85" w:rsidP="00332D81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Forslag fra medlemmerne</w:t>
      </w:r>
    </w:p>
    <w:p w:rsidR="00B17C75" w:rsidRDefault="00B17C75" w:rsidP="00B17C75">
      <w:pPr>
        <w:numPr>
          <w:ilvl w:val="1"/>
          <w:numId w:val="13"/>
        </w:numPr>
      </w:pPr>
      <w:r>
        <w:t>Nr. 165 foreslår at gennemgangen flyttes 2 m til højre – kan godt lave noget af det selv, så det ikke koster noget.</w:t>
      </w:r>
      <w:r w:rsidR="001003DE">
        <w:t xml:space="preserve"> Forslaget blev tilrettet: Gennemgangen kan flyttes så indgangen bliver 2 meter fra modsatte hjørne.</w:t>
      </w:r>
      <w:r w:rsidR="007261B7">
        <w:t xml:space="preserve"> Herefter blev forslaget vedtaget.</w:t>
      </w:r>
    </w:p>
    <w:p w:rsidR="001003DE" w:rsidRDefault="001003DE" w:rsidP="001003DE">
      <w:pPr>
        <w:ind w:left="2384"/>
      </w:pPr>
    </w:p>
    <w:p w:rsidR="00783C85" w:rsidRDefault="00783C85" w:rsidP="00783C85">
      <w:pPr>
        <w:pStyle w:val="Brdtekst"/>
      </w:pPr>
    </w:p>
    <w:p w:rsidR="006C0CFF" w:rsidRDefault="006C0CFF" w:rsidP="00783C85">
      <w:pPr>
        <w:pStyle w:val="Brdtekst"/>
      </w:pPr>
    </w:p>
    <w:p w:rsidR="00783C85" w:rsidRDefault="00783C85" w:rsidP="00783C85">
      <w:pPr>
        <w:pStyle w:val="Overskrift1"/>
        <w:numPr>
          <w:ilvl w:val="0"/>
          <w:numId w:val="13"/>
        </w:numPr>
      </w:pPr>
      <w:r>
        <w:t>Eventuelt</w:t>
      </w:r>
    </w:p>
    <w:p w:rsidR="00AF3425" w:rsidRDefault="003E09C2" w:rsidP="00783C85">
      <w:pPr>
        <w:pStyle w:val="Brdtekst"/>
        <w:ind w:left="709"/>
      </w:pPr>
      <w:r>
        <w:t>Anne-Mette</w:t>
      </w:r>
      <w:r w:rsidR="00FA3E4A">
        <w:t xml:space="preserve"> oplyste hun har sat sit hus til salg.</w:t>
      </w:r>
      <w:bookmarkStart w:id="0" w:name="_GoBack"/>
      <w:bookmarkEnd w:id="0"/>
    </w:p>
    <w:p w:rsidR="0046291B" w:rsidRDefault="0046291B" w:rsidP="00783C85">
      <w:pPr>
        <w:pStyle w:val="Brdtekst"/>
        <w:ind w:left="709"/>
      </w:pPr>
    </w:p>
    <w:p w:rsidR="00750DFC" w:rsidRDefault="00750DFC" w:rsidP="00332D81">
      <w:pPr>
        <w:pStyle w:val="Brdtekst"/>
      </w:pPr>
    </w:p>
    <w:p w:rsidR="00750DFC" w:rsidRDefault="00750DFC" w:rsidP="00332D81">
      <w:pPr>
        <w:pStyle w:val="Brdtekst"/>
      </w:pPr>
    </w:p>
    <w:sectPr w:rsidR="00750DFC" w:rsidSect="001B43C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3DE" w:rsidRDefault="001003DE">
      <w:r>
        <w:separator/>
      </w:r>
    </w:p>
  </w:endnote>
  <w:endnote w:type="continuationSeparator" w:id="0">
    <w:p w:rsidR="001003DE" w:rsidRDefault="0010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DE" w:rsidRDefault="001003DE">
    <w:pPr>
      <w:pStyle w:val="Sidefod"/>
      <w:pBdr>
        <w:bottom w:val="single" w:sz="6" w:space="1" w:color="auto"/>
      </w:pBdr>
      <w:rPr>
        <w:sz w:val="16"/>
        <w:szCs w:val="16"/>
      </w:rPr>
    </w:pPr>
  </w:p>
  <w:p w:rsidR="001003DE" w:rsidRPr="00DF78D9" w:rsidRDefault="001003DE">
    <w:pPr>
      <w:pStyle w:val="Sidefod"/>
      <w:rPr>
        <w:sz w:val="16"/>
        <w:szCs w:val="16"/>
      </w:rPr>
    </w:pPr>
    <w:r w:rsidRPr="00463539">
      <w:rPr>
        <w:sz w:val="16"/>
        <w:szCs w:val="16"/>
      </w:rPr>
      <w:fldChar w:fldCharType="begin"/>
    </w:r>
    <w:r w:rsidRPr="00DF78D9">
      <w:rPr>
        <w:sz w:val="16"/>
        <w:szCs w:val="16"/>
      </w:rPr>
      <w:instrText xml:space="preserve"> FILENAME \p </w:instrText>
    </w:r>
    <w:r w:rsidRPr="00463539">
      <w:rPr>
        <w:sz w:val="16"/>
        <w:szCs w:val="16"/>
      </w:rPr>
      <w:fldChar w:fldCharType="separate"/>
    </w:r>
    <w:r w:rsidR="00E578B8">
      <w:rPr>
        <w:noProof/>
        <w:sz w:val="16"/>
        <w:szCs w:val="16"/>
      </w:rPr>
      <w:t>L:\Dokumenter\Grundejerforeningen Orionvej\2018\Generalforsamling 10. april 2018.docx</w:t>
    </w:r>
    <w:r w:rsidRPr="0046353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3DE" w:rsidRDefault="001003DE">
      <w:r>
        <w:separator/>
      </w:r>
    </w:p>
  </w:footnote>
  <w:footnote w:type="continuationSeparator" w:id="0">
    <w:p w:rsidR="001003DE" w:rsidRDefault="0010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DE" w:rsidRDefault="001003DE" w:rsidP="009E2D2B">
    <w:pPr>
      <w:pStyle w:val="Sidehoved"/>
      <w:jc w:val="center"/>
      <w:rPr>
        <w:sz w:val="28"/>
        <w:szCs w:val="28"/>
      </w:rPr>
    </w:pPr>
    <w:r w:rsidRPr="009E2D2B">
      <w:rPr>
        <w:b/>
        <w:bCs/>
        <w:sz w:val="28"/>
        <w:szCs w:val="28"/>
      </w:rPr>
      <w:t xml:space="preserve">Grundejerforeningen </w:t>
    </w:r>
    <w:r>
      <w:rPr>
        <w:b/>
        <w:bCs/>
        <w:sz w:val="28"/>
        <w:szCs w:val="28"/>
      </w:rPr>
      <w:t>Orionvej 123-165</w:t>
    </w:r>
  </w:p>
  <w:p w:rsidR="001003DE" w:rsidRDefault="001003DE" w:rsidP="009E2D2B">
    <w:pPr>
      <w:pStyle w:val="Sidehoved"/>
      <w:jc w:val="center"/>
      <w:rPr>
        <w:sz w:val="28"/>
        <w:szCs w:val="28"/>
      </w:rPr>
    </w:pPr>
  </w:p>
  <w:p w:rsidR="001003DE" w:rsidRDefault="001003DE">
    <w:r>
      <w:rPr>
        <w:szCs w:val="18"/>
      </w:rPr>
      <w:t>Dato 23-05-2018</w:t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Side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E09C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af </w:t>
        </w:r>
        <w:fldSimple w:instr=" NUMPAGES  ">
          <w:r w:rsidR="003E09C2">
            <w:rPr>
              <w:noProof/>
            </w:rPr>
            <w:t>3</w:t>
          </w:r>
        </w:fldSimple>
      </w:sdtContent>
    </w:sdt>
  </w:p>
  <w:p w:rsidR="001003DE" w:rsidRDefault="001003DE" w:rsidP="001D371E">
    <w:pPr>
      <w:pStyle w:val="Sidehoved"/>
      <w:rPr>
        <w:szCs w:val="18"/>
      </w:rPr>
    </w:pPr>
  </w:p>
  <w:p w:rsidR="001003DE" w:rsidRPr="001D371E" w:rsidRDefault="001003DE" w:rsidP="001D371E">
    <w:pPr>
      <w:pStyle w:val="Sidehoved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A4"/>
    <w:multiLevelType w:val="hybridMultilevel"/>
    <w:tmpl w:val="75C448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7C8F"/>
    <w:multiLevelType w:val="hybridMultilevel"/>
    <w:tmpl w:val="D36C6730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11923E27"/>
    <w:multiLevelType w:val="hybridMultilevel"/>
    <w:tmpl w:val="A844D00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3187C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314212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5" w15:restartNumberingAfterBreak="0">
    <w:nsid w:val="14511A51"/>
    <w:multiLevelType w:val="hybridMultilevel"/>
    <w:tmpl w:val="B5AAF3D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E540F"/>
    <w:multiLevelType w:val="hybridMultilevel"/>
    <w:tmpl w:val="38A0A1BA"/>
    <w:lvl w:ilvl="0" w:tplc="04060019">
      <w:start w:val="1"/>
      <w:numFmt w:val="lowerLetter"/>
      <w:lvlText w:val="%1."/>
      <w:lvlJc w:val="left"/>
      <w:pPr>
        <w:ind w:left="3104" w:hanging="360"/>
      </w:pPr>
    </w:lvl>
    <w:lvl w:ilvl="1" w:tplc="04060019" w:tentative="1">
      <w:start w:val="1"/>
      <w:numFmt w:val="lowerLetter"/>
      <w:lvlText w:val="%2."/>
      <w:lvlJc w:val="left"/>
      <w:pPr>
        <w:ind w:left="3824" w:hanging="360"/>
      </w:pPr>
    </w:lvl>
    <w:lvl w:ilvl="2" w:tplc="0406001B" w:tentative="1">
      <w:start w:val="1"/>
      <w:numFmt w:val="lowerRoman"/>
      <w:lvlText w:val="%3."/>
      <w:lvlJc w:val="right"/>
      <w:pPr>
        <w:ind w:left="4544" w:hanging="180"/>
      </w:pPr>
    </w:lvl>
    <w:lvl w:ilvl="3" w:tplc="0406000F" w:tentative="1">
      <w:start w:val="1"/>
      <w:numFmt w:val="decimal"/>
      <w:lvlText w:val="%4."/>
      <w:lvlJc w:val="left"/>
      <w:pPr>
        <w:ind w:left="5264" w:hanging="360"/>
      </w:pPr>
    </w:lvl>
    <w:lvl w:ilvl="4" w:tplc="04060019" w:tentative="1">
      <w:start w:val="1"/>
      <w:numFmt w:val="lowerLetter"/>
      <w:lvlText w:val="%5."/>
      <w:lvlJc w:val="left"/>
      <w:pPr>
        <w:ind w:left="5984" w:hanging="360"/>
      </w:pPr>
    </w:lvl>
    <w:lvl w:ilvl="5" w:tplc="0406001B" w:tentative="1">
      <w:start w:val="1"/>
      <w:numFmt w:val="lowerRoman"/>
      <w:lvlText w:val="%6."/>
      <w:lvlJc w:val="right"/>
      <w:pPr>
        <w:ind w:left="6704" w:hanging="180"/>
      </w:pPr>
    </w:lvl>
    <w:lvl w:ilvl="6" w:tplc="0406000F" w:tentative="1">
      <w:start w:val="1"/>
      <w:numFmt w:val="decimal"/>
      <w:lvlText w:val="%7."/>
      <w:lvlJc w:val="left"/>
      <w:pPr>
        <w:ind w:left="7424" w:hanging="360"/>
      </w:pPr>
    </w:lvl>
    <w:lvl w:ilvl="7" w:tplc="04060019" w:tentative="1">
      <w:start w:val="1"/>
      <w:numFmt w:val="lowerLetter"/>
      <w:lvlText w:val="%8."/>
      <w:lvlJc w:val="left"/>
      <w:pPr>
        <w:ind w:left="8144" w:hanging="360"/>
      </w:pPr>
    </w:lvl>
    <w:lvl w:ilvl="8" w:tplc="0406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7" w15:restartNumberingAfterBreak="0">
    <w:nsid w:val="158B2CAF"/>
    <w:multiLevelType w:val="hybridMultilevel"/>
    <w:tmpl w:val="F0F224D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 w15:restartNumberingAfterBreak="0">
    <w:nsid w:val="1A670D18"/>
    <w:multiLevelType w:val="hybridMultilevel"/>
    <w:tmpl w:val="1908BF1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04C7A"/>
    <w:multiLevelType w:val="hybridMultilevel"/>
    <w:tmpl w:val="623AB640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265FC"/>
    <w:multiLevelType w:val="hybridMultilevel"/>
    <w:tmpl w:val="0E505AC8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63B63"/>
    <w:multiLevelType w:val="hybridMultilevel"/>
    <w:tmpl w:val="E5EAD9F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3878"/>
    <w:multiLevelType w:val="hybridMultilevel"/>
    <w:tmpl w:val="64381CC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27C5B"/>
    <w:multiLevelType w:val="hybridMultilevel"/>
    <w:tmpl w:val="36966EC4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4" w15:restartNumberingAfterBreak="0">
    <w:nsid w:val="27F4045E"/>
    <w:multiLevelType w:val="hybridMultilevel"/>
    <w:tmpl w:val="5FDCD2EA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3766E"/>
    <w:multiLevelType w:val="hybridMultilevel"/>
    <w:tmpl w:val="6394C2C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C049E"/>
    <w:multiLevelType w:val="hybridMultilevel"/>
    <w:tmpl w:val="19C4F0A2"/>
    <w:lvl w:ilvl="0" w:tplc="040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17B8E"/>
    <w:multiLevelType w:val="hybridMultilevel"/>
    <w:tmpl w:val="8BEC4D4A"/>
    <w:lvl w:ilvl="0" w:tplc="AE9E809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C4845"/>
    <w:multiLevelType w:val="hybridMultilevel"/>
    <w:tmpl w:val="832EF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725C3"/>
    <w:multiLevelType w:val="hybridMultilevel"/>
    <w:tmpl w:val="F634DFA2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0" w15:restartNumberingAfterBreak="0">
    <w:nsid w:val="3BF8678D"/>
    <w:multiLevelType w:val="hybridMultilevel"/>
    <w:tmpl w:val="35F6ACA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AB0B26"/>
    <w:multiLevelType w:val="hybridMultilevel"/>
    <w:tmpl w:val="DF265E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57BDA"/>
    <w:multiLevelType w:val="hybridMultilevel"/>
    <w:tmpl w:val="15FE20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E0F7E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4" w15:restartNumberingAfterBreak="0">
    <w:nsid w:val="51FE434C"/>
    <w:multiLevelType w:val="hybridMultilevel"/>
    <w:tmpl w:val="3E86FDB6"/>
    <w:lvl w:ilvl="0" w:tplc="0406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9306F9"/>
    <w:multiLevelType w:val="hybridMultilevel"/>
    <w:tmpl w:val="EF508A56"/>
    <w:lvl w:ilvl="0" w:tplc="0406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2465B"/>
    <w:multiLevelType w:val="hybridMultilevel"/>
    <w:tmpl w:val="998872C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5CDD"/>
    <w:multiLevelType w:val="hybridMultilevel"/>
    <w:tmpl w:val="1EFE66D0"/>
    <w:lvl w:ilvl="0" w:tplc="04060015">
      <w:start w:val="1"/>
      <w:numFmt w:val="upperLetter"/>
      <w:lvlText w:val="%1.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91254B"/>
    <w:multiLevelType w:val="hybridMultilevel"/>
    <w:tmpl w:val="DE22822C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4D54DF"/>
    <w:multiLevelType w:val="multilevel"/>
    <w:tmpl w:val="7582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8257E8"/>
    <w:multiLevelType w:val="hybridMultilevel"/>
    <w:tmpl w:val="2D1A97DC"/>
    <w:lvl w:ilvl="0" w:tplc="04060015">
      <w:start w:val="1"/>
      <w:numFmt w:val="upp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1" w15:restartNumberingAfterBreak="0">
    <w:nsid w:val="61B93105"/>
    <w:multiLevelType w:val="multilevel"/>
    <w:tmpl w:val="D488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BA5ECA"/>
    <w:multiLevelType w:val="hybridMultilevel"/>
    <w:tmpl w:val="A2947370"/>
    <w:lvl w:ilvl="0" w:tplc="18B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C7A18">
      <w:numFmt w:val="none"/>
      <w:lvlText w:val=""/>
      <w:lvlJc w:val="left"/>
      <w:pPr>
        <w:tabs>
          <w:tab w:val="num" w:pos="360"/>
        </w:tabs>
      </w:pPr>
    </w:lvl>
    <w:lvl w:ilvl="2" w:tplc="6326059C">
      <w:numFmt w:val="none"/>
      <w:lvlText w:val=""/>
      <w:lvlJc w:val="left"/>
      <w:pPr>
        <w:tabs>
          <w:tab w:val="num" w:pos="360"/>
        </w:tabs>
      </w:pPr>
    </w:lvl>
    <w:lvl w:ilvl="3" w:tplc="A4862E98">
      <w:numFmt w:val="none"/>
      <w:lvlText w:val=""/>
      <w:lvlJc w:val="left"/>
      <w:pPr>
        <w:tabs>
          <w:tab w:val="num" w:pos="360"/>
        </w:tabs>
      </w:pPr>
    </w:lvl>
    <w:lvl w:ilvl="4" w:tplc="FE547BE2">
      <w:numFmt w:val="none"/>
      <w:lvlText w:val=""/>
      <w:lvlJc w:val="left"/>
      <w:pPr>
        <w:tabs>
          <w:tab w:val="num" w:pos="360"/>
        </w:tabs>
      </w:pPr>
    </w:lvl>
    <w:lvl w:ilvl="5" w:tplc="038E9CB6">
      <w:numFmt w:val="none"/>
      <w:lvlText w:val=""/>
      <w:lvlJc w:val="left"/>
      <w:pPr>
        <w:tabs>
          <w:tab w:val="num" w:pos="360"/>
        </w:tabs>
      </w:pPr>
    </w:lvl>
    <w:lvl w:ilvl="6" w:tplc="6DF23EE8">
      <w:numFmt w:val="none"/>
      <w:lvlText w:val=""/>
      <w:lvlJc w:val="left"/>
      <w:pPr>
        <w:tabs>
          <w:tab w:val="num" w:pos="360"/>
        </w:tabs>
      </w:pPr>
    </w:lvl>
    <w:lvl w:ilvl="7" w:tplc="A3740394">
      <w:numFmt w:val="none"/>
      <w:lvlText w:val=""/>
      <w:lvlJc w:val="left"/>
      <w:pPr>
        <w:tabs>
          <w:tab w:val="num" w:pos="360"/>
        </w:tabs>
      </w:pPr>
    </w:lvl>
    <w:lvl w:ilvl="8" w:tplc="A6663BB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7586061"/>
    <w:multiLevelType w:val="hybridMultilevel"/>
    <w:tmpl w:val="BDA88F5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DF29B6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5" w15:restartNumberingAfterBreak="0">
    <w:nsid w:val="6B4749CF"/>
    <w:multiLevelType w:val="hybridMultilevel"/>
    <w:tmpl w:val="913400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02004"/>
    <w:multiLevelType w:val="hybridMultilevel"/>
    <w:tmpl w:val="BD2A7F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65DCA"/>
    <w:multiLevelType w:val="hybridMultilevel"/>
    <w:tmpl w:val="BAA0254C"/>
    <w:lvl w:ilvl="0" w:tplc="0406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22"/>
  </w:num>
  <w:num w:numId="2">
    <w:abstractNumId w:val="2"/>
  </w:num>
  <w:num w:numId="3">
    <w:abstractNumId w:val="33"/>
  </w:num>
  <w:num w:numId="4">
    <w:abstractNumId w:val="16"/>
  </w:num>
  <w:num w:numId="5">
    <w:abstractNumId w:val="15"/>
  </w:num>
  <w:num w:numId="6">
    <w:abstractNumId w:val="32"/>
  </w:num>
  <w:num w:numId="7">
    <w:abstractNumId w:val="25"/>
  </w:num>
  <w:num w:numId="8">
    <w:abstractNumId w:val="24"/>
  </w:num>
  <w:num w:numId="9">
    <w:abstractNumId w:val="35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14"/>
  </w:num>
  <w:num w:numId="15">
    <w:abstractNumId w:val="31"/>
  </w:num>
  <w:num w:numId="16">
    <w:abstractNumId w:val="29"/>
  </w:num>
  <w:num w:numId="17">
    <w:abstractNumId w:val="20"/>
  </w:num>
  <w:num w:numId="18">
    <w:abstractNumId w:val="28"/>
  </w:num>
  <w:num w:numId="19">
    <w:abstractNumId w:val="0"/>
  </w:num>
  <w:num w:numId="20">
    <w:abstractNumId w:val="12"/>
  </w:num>
  <w:num w:numId="21">
    <w:abstractNumId w:val="21"/>
  </w:num>
  <w:num w:numId="22">
    <w:abstractNumId w:val="36"/>
  </w:num>
  <w:num w:numId="23">
    <w:abstractNumId w:val="11"/>
  </w:num>
  <w:num w:numId="24">
    <w:abstractNumId w:val="19"/>
  </w:num>
  <w:num w:numId="25">
    <w:abstractNumId w:val="37"/>
  </w:num>
  <w:num w:numId="26">
    <w:abstractNumId w:val="23"/>
  </w:num>
  <w:num w:numId="27">
    <w:abstractNumId w:val="4"/>
  </w:num>
  <w:num w:numId="28">
    <w:abstractNumId w:val="34"/>
  </w:num>
  <w:num w:numId="29">
    <w:abstractNumId w:val="3"/>
  </w:num>
  <w:num w:numId="30">
    <w:abstractNumId w:val="30"/>
  </w:num>
  <w:num w:numId="31">
    <w:abstractNumId w:val="7"/>
  </w:num>
  <w:num w:numId="32">
    <w:abstractNumId w:val="1"/>
  </w:num>
  <w:num w:numId="33">
    <w:abstractNumId w:val="17"/>
  </w:num>
  <w:num w:numId="34">
    <w:abstractNumId w:val="27"/>
  </w:num>
  <w:num w:numId="35">
    <w:abstractNumId w:val="18"/>
  </w:num>
  <w:num w:numId="36">
    <w:abstractNumId w:val="8"/>
  </w:num>
  <w:num w:numId="37">
    <w:abstractNumId w:val="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54"/>
    <w:rsid w:val="00006F5B"/>
    <w:rsid w:val="000153C6"/>
    <w:rsid w:val="00017AFD"/>
    <w:rsid w:val="00023C91"/>
    <w:rsid w:val="00024B84"/>
    <w:rsid w:val="00024D1C"/>
    <w:rsid w:val="000320F4"/>
    <w:rsid w:val="00041A54"/>
    <w:rsid w:val="00041BAC"/>
    <w:rsid w:val="00046159"/>
    <w:rsid w:val="00052452"/>
    <w:rsid w:val="0006164B"/>
    <w:rsid w:val="000630B3"/>
    <w:rsid w:val="00074102"/>
    <w:rsid w:val="00075574"/>
    <w:rsid w:val="0008143B"/>
    <w:rsid w:val="00083ABD"/>
    <w:rsid w:val="00090452"/>
    <w:rsid w:val="00095FF3"/>
    <w:rsid w:val="000A4528"/>
    <w:rsid w:val="000A590B"/>
    <w:rsid w:val="000B5033"/>
    <w:rsid w:val="000C0003"/>
    <w:rsid w:val="000C5C92"/>
    <w:rsid w:val="000D1B75"/>
    <w:rsid w:val="000D6777"/>
    <w:rsid w:val="000D67F8"/>
    <w:rsid w:val="000E1E00"/>
    <w:rsid w:val="000E4596"/>
    <w:rsid w:val="000F40D6"/>
    <w:rsid w:val="000F70F3"/>
    <w:rsid w:val="000F71F4"/>
    <w:rsid w:val="001003DE"/>
    <w:rsid w:val="00102EBF"/>
    <w:rsid w:val="00104A66"/>
    <w:rsid w:val="00105204"/>
    <w:rsid w:val="00107745"/>
    <w:rsid w:val="00117AFB"/>
    <w:rsid w:val="00126DA4"/>
    <w:rsid w:val="00130C17"/>
    <w:rsid w:val="00135F9B"/>
    <w:rsid w:val="00147467"/>
    <w:rsid w:val="00150B02"/>
    <w:rsid w:val="0015503A"/>
    <w:rsid w:val="0016260B"/>
    <w:rsid w:val="00163E39"/>
    <w:rsid w:val="00166B3E"/>
    <w:rsid w:val="001845B3"/>
    <w:rsid w:val="00195C81"/>
    <w:rsid w:val="001B1D79"/>
    <w:rsid w:val="001B43CA"/>
    <w:rsid w:val="001D0AE0"/>
    <w:rsid w:val="001D371E"/>
    <w:rsid w:val="001F0E47"/>
    <w:rsid w:val="001F5361"/>
    <w:rsid w:val="001F5BCE"/>
    <w:rsid w:val="00201873"/>
    <w:rsid w:val="00215902"/>
    <w:rsid w:val="002230A0"/>
    <w:rsid w:val="00224615"/>
    <w:rsid w:val="002276AA"/>
    <w:rsid w:val="00235B4D"/>
    <w:rsid w:val="00266196"/>
    <w:rsid w:val="002677E8"/>
    <w:rsid w:val="00271DD0"/>
    <w:rsid w:val="00276DC8"/>
    <w:rsid w:val="0028268D"/>
    <w:rsid w:val="00282C27"/>
    <w:rsid w:val="002955CE"/>
    <w:rsid w:val="002A5019"/>
    <w:rsid w:val="002B0407"/>
    <w:rsid w:val="002B12C5"/>
    <w:rsid w:val="002B7864"/>
    <w:rsid w:val="002C0093"/>
    <w:rsid w:val="002C1B81"/>
    <w:rsid w:val="002C4E18"/>
    <w:rsid w:val="002D2036"/>
    <w:rsid w:val="002D30BF"/>
    <w:rsid w:val="002D476A"/>
    <w:rsid w:val="002D69C2"/>
    <w:rsid w:val="002E1085"/>
    <w:rsid w:val="002E2BDD"/>
    <w:rsid w:val="002F1D9B"/>
    <w:rsid w:val="002F2036"/>
    <w:rsid w:val="00306338"/>
    <w:rsid w:val="00314509"/>
    <w:rsid w:val="00320E0A"/>
    <w:rsid w:val="00321A79"/>
    <w:rsid w:val="00331F13"/>
    <w:rsid w:val="00332D81"/>
    <w:rsid w:val="00335031"/>
    <w:rsid w:val="00336754"/>
    <w:rsid w:val="00342151"/>
    <w:rsid w:val="0034529F"/>
    <w:rsid w:val="0035582F"/>
    <w:rsid w:val="00357390"/>
    <w:rsid w:val="003625EF"/>
    <w:rsid w:val="00364182"/>
    <w:rsid w:val="003667C0"/>
    <w:rsid w:val="003704B6"/>
    <w:rsid w:val="0037224D"/>
    <w:rsid w:val="00372CFA"/>
    <w:rsid w:val="0037685F"/>
    <w:rsid w:val="0038703E"/>
    <w:rsid w:val="00394A00"/>
    <w:rsid w:val="003A23AC"/>
    <w:rsid w:val="003B7E1A"/>
    <w:rsid w:val="003C0264"/>
    <w:rsid w:val="003C39CF"/>
    <w:rsid w:val="003E09C2"/>
    <w:rsid w:val="003E349F"/>
    <w:rsid w:val="003E5A67"/>
    <w:rsid w:val="003E759C"/>
    <w:rsid w:val="003F5168"/>
    <w:rsid w:val="004008A7"/>
    <w:rsid w:val="0041491F"/>
    <w:rsid w:val="00416EB1"/>
    <w:rsid w:val="00444EA2"/>
    <w:rsid w:val="004564ED"/>
    <w:rsid w:val="004601CC"/>
    <w:rsid w:val="0046291B"/>
    <w:rsid w:val="00463539"/>
    <w:rsid w:val="004667B9"/>
    <w:rsid w:val="00466DE1"/>
    <w:rsid w:val="00470392"/>
    <w:rsid w:val="00483D59"/>
    <w:rsid w:val="004870F7"/>
    <w:rsid w:val="00490D67"/>
    <w:rsid w:val="004A3755"/>
    <w:rsid w:val="004A553B"/>
    <w:rsid w:val="004B2D73"/>
    <w:rsid w:val="004B6582"/>
    <w:rsid w:val="004B71F8"/>
    <w:rsid w:val="004C75BE"/>
    <w:rsid w:val="004D61F3"/>
    <w:rsid w:val="004E1AE1"/>
    <w:rsid w:val="004E3D28"/>
    <w:rsid w:val="004F4FDF"/>
    <w:rsid w:val="004F6F1D"/>
    <w:rsid w:val="00513895"/>
    <w:rsid w:val="00517162"/>
    <w:rsid w:val="00520104"/>
    <w:rsid w:val="00522799"/>
    <w:rsid w:val="005271EB"/>
    <w:rsid w:val="00534189"/>
    <w:rsid w:val="005527EB"/>
    <w:rsid w:val="0056575D"/>
    <w:rsid w:val="00565865"/>
    <w:rsid w:val="005700EF"/>
    <w:rsid w:val="00571E24"/>
    <w:rsid w:val="005730DA"/>
    <w:rsid w:val="00575717"/>
    <w:rsid w:val="005937A3"/>
    <w:rsid w:val="005947F9"/>
    <w:rsid w:val="0059624A"/>
    <w:rsid w:val="005979D5"/>
    <w:rsid w:val="005B04CD"/>
    <w:rsid w:val="005B0B6D"/>
    <w:rsid w:val="005B66A8"/>
    <w:rsid w:val="005D24F2"/>
    <w:rsid w:val="005E192D"/>
    <w:rsid w:val="005E7819"/>
    <w:rsid w:val="005F34FE"/>
    <w:rsid w:val="005F4B44"/>
    <w:rsid w:val="006028EC"/>
    <w:rsid w:val="00612154"/>
    <w:rsid w:val="00612F30"/>
    <w:rsid w:val="0061704D"/>
    <w:rsid w:val="00626AF3"/>
    <w:rsid w:val="00630350"/>
    <w:rsid w:val="006359D4"/>
    <w:rsid w:val="00641C18"/>
    <w:rsid w:val="00645172"/>
    <w:rsid w:val="00663585"/>
    <w:rsid w:val="00666AF1"/>
    <w:rsid w:val="00667FE3"/>
    <w:rsid w:val="00672ACA"/>
    <w:rsid w:val="00674E73"/>
    <w:rsid w:val="006775AC"/>
    <w:rsid w:val="00677D41"/>
    <w:rsid w:val="00680274"/>
    <w:rsid w:val="00685A51"/>
    <w:rsid w:val="00691FA1"/>
    <w:rsid w:val="006A3750"/>
    <w:rsid w:val="006B68EA"/>
    <w:rsid w:val="006C048D"/>
    <w:rsid w:val="006C0CFF"/>
    <w:rsid w:val="006C7D6A"/>
    <w:rsid w:val="006D212E"/>
    <w:rsid w:val="006D7F0A"/>
    <w:rsid w:val="006E0C8C"/>
    <w:rsid w:val="006E101C"/>
    <w:rsid w:val="006E4652"/>
    <w:rsid w:val="006E612C"/>
    <w:rsid w:val="006E6A02"/>
    <w:rsid w:val="006F1AEA"/>
    <w:rsid w:val="006F578E"/>
    <w:rsid w:val="006F69BD"/>
    <w:rsid w:val="00723957"/>
    <w:rsid w:val="007261B7"/>
    <w:rsid w:val="00733E8C"/>
    <w:rsid w:val="00736127"/>
    <w:rsid w:val="007375B2"/>
    <w:rsid w:val="00750DFC"/>
    <w:rsid w:val="0075698D"/>
    <w:rsid w:val="00764219"/>
    <w:rsid w:val="00766C5E"/>
    <w:rsid w:val="00771B6F"/>
    <w:rsid w:val="00772452"/>
    <w:rsid w:val="007738FF"/>
    <w:rsid w:val="00775A0A"/>
    <w:rsid w:val="00775D04"/>
    <w:rsid w:val="00777F2E"/>
    <w:rsid w:val="007802F7"/>
    <w:rsid w:val="007817C3"/>
    <w:rsid w:val="00783C85"/>
    <w:rsid w:val="00786A31"/>
    <w:rsid w:val="007A12C5"/>
    <w:rsid w:val="007A3F61"/>
    <w:rsid w:val="007A542F"/>
    <w:rsid w:val="007A75E3"/>
    <w:rsid w:val="007B0962"/>
    <w:rsid w:val="007B73C2"/>
    <w:rsid w:val="007C0949"/>
    <w:rsid w:val="007D0B8C"/>
    <w:rsid w:val="007D5937"/>
    <w:rsid w:val="007E01A3"/>
    <w:rsid w:val="007E2460"/>
    <w:rsid w:val="007F0F2E"/>
    <w:rsid w:val="007F1215"/>
    <w:rsid w:val="007F43D1"/>
    <w:rsid w:val="00802AC2"/>
    <w:rsid w:val="00804A03"/>
    <w:rsid w:val="008050D8"/>
    <w:rsid w:val="00815080"/>
    <w:rsid w:val="00815642"/>
    <w:rsid w:val="008252F0"/>
    <w:rsid w:val="00844EFE"/>
    <w:rsid w:val="008463AF"/>
    <w:rsid w:val="00855813"/>
    <w:rsid w:val="00873409"/>
    <w:rsid w:val="008761BF"/>
    <w:rsid w:val="00885867"/>
    <w:rsid w:val="00886481"/>
    <w:rsid w:val="00894055"/>
    <w:rsid w:val="00897461"/>
    <w:rsid w:val="008A742F"/>
    <w:rsid w:val="008B22CC"/>
    <w:rsid w:val="008B3FCC"/>
    <w:rsid w:val="008B4B0D"/>
    <w:rsid w:val="008B5C54"/>
    <w:rsid w:val="008B5EB4"/>
    <w:rsid w:val="008C676E"/>
    <w:rsid w:val="008C7502"/>
    <w:rsid w:val="008D1861"/>
    <w:rsid w:val="008D2095"/>
    <w:rsid w:val="008E15B1"/>
    <w:rsid w:val="008E60E4"/>
    <w:rsid w:val="00904162"/>
    <w:rsid w:val="00904A1F"/>
    <w:rsid w:val="009066D2"/>
    <w:rsid w:val="00915A13"/>
    <w:rsid w:val="0092108B"/>
    <w:rsid w:val="00926BA3"/>
    <w:rsid w:val="00932972"/>
    <w:rsid w:val="0093628A"/>
    <w:rsid w:val="00942766"/>
    <w:rsid w:val="00946EE9"/>
    <w:rsid w:val="0095412C"/>
    <w:rsid w:val="00970BCA"/>
    <w:rsid w:val="00972CA2"/>
    <w:rsid w:val="00985F49"/>
    <w:rsid w:val="00987D8C"/>
    <w:rsid w:val="009926ED"/>
    <w:rsid w:val="00992BCC"/>
    <w:rsid w:val="009958C2"/>
    <w:rsid w:val="009A06DF"/>
    <w:rsid w:val="009A15FB"/>
    <w:rsid w:val="009A3CE1"/>
    <w:rsid w:val="009A65BB"/>
    <w:rsid w:val="009B1C23"/>
    <w:rsid w:val="009B24D2"/>
    <w:rsid w:val="009B40F8"/>
    <w:rsid w:val="009C48B3"/>
    <w:rsid w:val="009D2397"/>
    <w:rsid w:val="009D31B9"/>
    <w:rsid w:val="009E1637"/>
    <w:rsid w:val="009E1CF9"/>
    <w:rsid w:val="009E2D2B"/>
    <w:rsid w:val="009E56DF"/>
    <w:rsid w:val="009E5D13"/>
    <w:rsid w:val="009F4AF5"/>
    <w:rsid w:val="00A00DCD"/>
    <w:rsid w:val="00A0317C"/>
    <w:rsid w:val="00A250AA"/>
    <w:rsid w:val="00A25580"/>
    <w:rsid w:val="00A255FE"/>
    <w:rsid w:val="00A26632"/>
    <w:rsid w:val="00A37910"/>
    <w:rsid w:val="00A56389"/>
    <w:rsid w:val="00A656A6"/>
    <w:rsid w:val="00A66E2C"/>
    <w:rsid w:val="00A67D5B"/>
    <w:rsid w:val="00A77587"/>
    <w:rsid w:val="00A868C6"/>
    <w:rsid w:val="00A956CD"/>
    <w:rsid w:val="00AA1CD0"/>
    <w:rsid w:val="00AB3CED"/>
    <w:rsid w:val="00AC373A"/>
    <w:rsid w:val="00AC40C7"/>
    <w:rsid w:val="00AC4AA2"/>
    <w:rsid w:val="00AD065A"/>
    <w:rsid w:val="00AD1885"/>
    <w:rsid w:val="00AD3F83"/>
    <w:rsid w:val="00AD7DB7"/>
    <w:rsid w:val="00AE2E4E"/>
    <w:rsid w:val="00AE79D3"/>
    <w:rsid w:val="00AE7B9A"/>
    <w:rsid w:val="00AF1683"/>
    <w:rsid w:val="00AF3425"/>
    <w:rsid w:val="00AF5D4D"/>
    <w:rsid w:val="00B0247A"/>
    <w:rsid w:val="00B03C74"/>
    <w:rsid w:val="00B04107"/>
    <w:rsid w:val="00B10A3D"/>
    <w:rsid w:val="00B15B94"/>
    <w:rsid w:val="00B17C75"/>
    <w:rsid w:val="00B17EF4"/>
    <w:rsid w:val="00B21BEB"/>
    <w:rsid w:val="00B26975"/>
    <w:rsid w:val="00B26E78"/>
    <w:rsid w:val="00B31852"/>
    <w:rsid w:val="00B33148"/>
    <w:rsid w:val="00B354C4"/>
    <w:rsid w:val="00B40FEB"/>
    <w:rsid w:val="00B43B31"/>
    <w:rsid w:val="00B50D25"/>
    <w:rsid w:val="00B5218E"/>
    <w:rsid w:val="00B61657"/>
    <w:rsid w:val="00B65A5F"/>
    <w:rsid w:val="00B77DE1"/>
    <w:rsid w:val="00B80B1A"/>
    <w:rsid w:val="00B80F5A"/>
    <w:rsid w:val="00B874C0"/>
    <w:rsid w:val="00B8752D"/>
    <w:rsid w:val="00B94B4A"/>
    <w:rsid w:val="00B97976"/>
    <w:rsid w:val="00BA2667"/>
    <w:rsid w:val="00BA4B93"/>
    <w:rsid w:val="00BA611F"/>
    <w:rsid w:val="00BA6FD1"/>
    <w:rsid w:val="00BB092C"/>
    <w:rsid w:val="00BB3428"/>
    <w:rsid w:val="00BB4010"/>
    <w:rsid w:val="00BC3463"/>
    <w:rsid w:val="00BC762A"/>
    <w:rsid w:val="00BD2754"/>
    <w:rsid w:val="00BD3FB8"/>
    <w:rsid w:val="00BD52CB"/>
    <w:rsid w:val="00BE485B"/>
    <w:rsid w:val="00BF029C"/>
    <w:rsid w:val="00BF1090"/>
    <w:rsid w:val="00BF1230"/>
    <w:rsid w:val="00BF4494"/>
    <w:rsid w:val="00BF7213"/>
    <w:rsid w:val="00BF7948"/>
    <w:rsid w:val="00C03952"/>
    <w:rsid w:val="00C04D9C"/>
    <w:rsid w:val="00C242ED"/>
    <w:rsid w:val="00C32BB2"/>
    <w:rsid w:val="00C5033D"/>
    <w:rsid w:val="00C65289"/>
    <w:rsid w:val="00C77949"/>
    <w:rsid w:val="00C95BA9"/>
    <w:rsid w:val="00C961D6"/>
    <w:rsid w:val="00C973D3"/>
    <w:rsid w:val="00CA2F42"/>
    <w:rsid w:val="00CA7D04"/>
    <w:rsid w:val="00CB4641"/>
    <w:rsid w:val="00CD09A8"/>
    <w:rsid w:val="00CE315E"/>
    <w:rsid w:val="00CE3429"/>
    <w:rsid w:val="00CE5EFC"/>
    <w:rsid w:val="00CF5978"/>
    <w:rsid w:val="00D068F1"/>
    <w:rsid w:val="00D102A7"/>
    <w:rsid w:val="00D21878"/>
    <w:rsid w:val="00D23ECE"/>
    <w:rsid w:val="00D2437B"/>
    <w:rsid w:val="00D24728"/>
    <w:rsid w:val="00D25025"/>
    <w:rsid w:val="00D30F7C"/>
    <w:rsid w:val="00D37D85"/>
    <w:rsid w:val="00D47514"/>
    <w:rsid w:val="00D52583"/>
    <w:rsid w:val="00D5677E"/>
    <w:rsid w:val="00D66E28"/>
    <w:rsid w:val="00D7246E"/>
    <w:rsid w:val="00D7434E"/>
    <w:rsid w:val="00D74751"/>
    <w:rsid w:val="00D75EE1"/>
    <w:rsid w:val="00D76A00"/>
    <w:rsid w:val="00D80E2D"/>
    <w:rsid w:val="00D8420F"/>
    <w:rsid w:val="00D864DC"/>
    <w:rsid w:val="00D92386"/>
    <w:rsid w:val="00DA08CA"/>
    <w:rsid w:val="00DA6220"/>
    <w:rsid w:val="00DA7C53"/>
    <w:rsid w:val="00DC1025"/>
    <w:rsid w:val="00DD3727"/>
    <w:rsid w:val="00DD58A6"/>
    <w:rsid w:val="00DF3982"/>
    <w:rsid w:val="00DF78D9"/>
    <w:rsid w:val="00E03293"/>
    <w:rsid w:val="00E0358C"/>
    <w:rsid w:val="00E05BCD"/>
    <w:rsid w:val="00E23E6E"/>
    <w:rsid w:val="00E330FB"/>
    <w:rsid w:val="00E3692A"/>
    <w:rsid w:val="00E4195D"/>
    <w:rsid w:val="00E433BE"/>
    <w:rsid w:val="00E43D4C"/>
    <w:rsid w:val="00E47441"/>
    <w:rsid w:val="00E52DF1"/>
    <w:rsid w:val="00E53154"/>
    <w:rsid w:val="00E555E1"/>
    <w:rsid w:val="00E578B8"/>
    <w:rsid w:val="00E62D4A"/>
    <w:rsid w:val="00E62ED6"/>
    <w:rsid w:val="00E64C0E"/>
    <w:rsid w:val="00E84595"/>
    <w:rsid w:val="00E87DAF"/>
    <w:rsid w:val="00E93E38"/>
    <w:rsid w:val="00E94E1A"/>
    <w:rsid w:val="00E95170"/>
    <w:rsid w:val="00EA48AC"/>
    <w:rsid w:val="00EA65D3"/>
    <w:rsid w:val="00EB41AA"/>
    <w:rsid w:val="00EB772C"/>
    <w:rsid w:val="00EC2F10"/>
    <w:rsid w:val="00ED2051"/>
    <w:rsid w:val="00ED5C43"/>
    <w:rsid w:val="00ED7A4E"/>
    <w:rsid w:val="00EE57C4"/>
    <w:rsid w:val="00EE73C6"/>
    <w:rsid w:val="00EF36A8"/>
    <w:rsid w:val="00EF6D29"/>
    <w:rsid w:val="00F0247E"/>
    <w:rsid w:val="00F025F2"/>
    <w:rsid w:val="00F0649F"/>
    <w:rsid w:val="00F06BE2"/>
    <w:rsid w:val="00F10215"/>
    <w:rsid w:val="00F1037F"/>
    <w:rsid w:val="00F16654"/>
    <w:rsid w:val="00F17F01"/>
    <w:rsid w:val="00F26A6D"/>
    <w:rsid w:val="00F34127"/>
    <w:rsid w:val="00F40DC0"/>
    <w:rsid w:val="00F450E2"/>
    <w:rsid w:val="00F47CB7"/>
    <w:rsid w:val="00F51FF1"/>
    <w:rsid w:val="00F54822"/>
    <w:rsid w:val="00F605FC"/>
    <w:rsid w:val="00F61A8A"/>
    <w:rsid w:val="00F67A60"/>
    <w:rsid w:val="00F75A0B"/>
    <w:rsid w:val="00F75DC4"/>
    <w:rsid w:val="00F81663"/>
    <w:rsid w:val="00F84B36"/>
    <w:rsid w:val="00F85A44"/>
    <w:rsid w:val="00F86C7E"/>
    <w:rsid w:val="00FA3E4A"/>
    <w:rsid w:val="00FA4B38"/>
    <w:rsid w:val="00FA64E7"/>
    <w:rsid w:val="00FA6DE6"/>
    <w:rsid w:val="00FB412D"/>
    <w:rsid w:val="00FB756E"/>
    <w:rsid w:val="00FB7E61"/>
    <w:rsid w:val="00FC2057"/>
    <w:rsid w:val="00FD136A"/>
    <w:rsid w:val="00FE0889"/>
    <w:rsid w:val="00FE153F"/>
    <w:rsid w:val="00FE3444"/>
    <w:rsid w:val="00FE6B6E"/>
    <w:rsid w:val="00FE7663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9CA74"/>
  <w15:docId w15:val="{7A121D9C-22DE-4D5F-A963-BD8D95F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3585"/>
    <w:rPr>
      <w:rFonts w:ascii="Verdana" w:hAnsi="Verdana"/>
      <w:sz w:val="18"/>
      <w:lang w:eastAsia="en-US"/>
    </w:rPr>
  </w:style>
  <w:style w:type="paragraph" w:styleId="Overskrift1">
    <w:name w:val="heading 1"/>
    <w:basedOn w:val="Normal"/>
    <w:next w:val="Brdtekst"/>
    <w:qFormat/>
    <w:rsid w:val="00663585"/>
    <w:pPr>
      <w:keepNext/>
      <w:keepLines/>
      <w:spacing w:after="60" w:line="280" w:lineRule="exact"/>
      <w:outlineLvl w:val="0"/>
    </w:pPr>
    <w:rPr>
      <w:b/>
      <w:sz w:val="19"/>
    </w:rPr>
  </w:style>
  <w:style w:type="paragraph" w:styleId="Overskrift2">
    <w:name w:val="heading 2"/>
    <w:basedOn w:val="Normal"/>
    <w:next w:val="Brdtekst"/>
    <w:link w:val="Overskrift2Tegn"/>
    <w:qFormat/>
    <w:rsid w:val="00663585"/>
    <w:pPr>
      <w:keepNext/>
      <w:keepLines/>
      <w:spacing w:before="280" w:line="280" w:lineRule="exact"/>
      <w:outlineLvl w:val="1"/>
    </w:pPr>
    <w:rPr>
      <w:b/>
      <w:sz w:val="17"/>
    </w:rPr>
  </w:style>
  <w:style w:type="paragraph" w:styleId="Overskrift3">
    <w:name w:val="heading 3"/>
    <w:basedOn w:val="Overskrift2"/>
    <w:next w:val="Brdtekst"/>
    <w:qFormat/>
    <w:rsid w:val="00663585"/>
    <w:pPr>
      <w:outlineLvl w:val="2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663585"/>
    <w:pPr>
      <w:spacing w:line="280" w:lineRule="exact"/>
    </w:pPr>
  </w:style>
  <w:style w:type="paragraph" w:styleId="Sidehoved">
    <w:name w:val="header"/>
    <w:basedOn w:val="Normal"/>
    <w:link w:val="SidehovedTegn"/>
    <w:uiPriority w:val="99"/>
    <w:rsid w:val="009E2D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E2D2B"/>
    <w:pPr>
      <w:tabs>
        <w:tab w:val="center" w:pos="4819"/>
        <w:tab w:val="right" w:pos="9638"/>
      </w:tabs>
    </w:pPr>
  </w:style>
  <w:style w:type="character" w:customStyle="1" w:styleId="BrdtekstTegn">
    <w:name w:val="Brødtekst Tegn"/>
    <w:basedOn w:val="Standardskrifttypeiafsnit"/>
    <w:link w:val="Brdtekst"/>
    <w:rsid w:val="00F17F01"/>
    <w:rPr>
      <w:rFonts w:ascii="Verdana" w:hAnsi="Verdana"/>
      <w:sz w:val="18"/>
      <w:lang w:val="da-DK" w:eastAsia="en-US" w:bidi="ar-SA"/>
    </w:rPr>
  </w:style>
  <w:style w:type="table" w:styleId="Tabel-Gitter">
    <w:name w:val="Table Grid"/>
    <w:basedOn w:val="Tabel-Normal"/>
    <w:rsid w:val="00E4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23E6E"/>
    <w:rPr>
      <w:rFonts w:ascii="Verdana" w:hAnsi="Verdana"/>
      <w:b/>
      <w:sz w:val="17"/>
      <w:lang w:val="da-DK" w:eastAsia="en-US" w:bidi="ar-SA"/>
    </w:rPr>
  </w:style>
  <w:style w:type="paragraph" w:styleId="Markeringsbobletekst">
    <w:name w:val="Balloon Text"/>
    <w:basedOn w:val="Normal"/>
    <w:semiHidden/>
    <w:rsid w:val="00AC373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017AFD"/>
    <w:pPr>
      <w:shd w:val="clear" w:color="auto" w:fill="000080"/>
    </w:pPr>
    <w:rPr>
      <w:rFonts w:ascii="Tahoma" w:hAnsi="Tahoma" w:cs="Tahoma"/>
      <w:sz w:val="20"/>
    </w:rPr>
  </w:style>
  <w:style w:type="paragraph" w:styleId="Listeafsnit">
    <w:name w:val="List Paragraph"/>
    <w:basedOn w:val="Normal"/>
    <w:uiPriority w:val="34"/>
    <w:qFormat/>
    <w:rsid w:val="00041BAC"/>
    <w:pPr>
      <w:ind w:left="720"/>
      <w:contextualSpacing/>
    </w:pPr>
  </w:style>
  <w:style w:type="character" w:styleId="Hyperlink">
    <w:name w:val="Hyperlink"/>
    <w:basedOn w:val="Standardskrifttypeiafsnit"/>
    <w:rsid w:val="00BF7213"/>
    <w:rPr>
      <w:color w:val="0000FF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C77949"/>
    <w:rPr>
      <w:rFonts w:ascii="Verdana" w:hAnsi="Verdan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3625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ndejerforeningen-orionvej-123-165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5FE9-CDB3-4D1C-850E-567AB81E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 30</vt:lpstr>
    </vt:vector>
  </TitlesOfParts>
  <Company>TDC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 30</dc:title>
  <dc:creator>a56158</dc:creator>
  <cp:lastModifiedBy>Per Jensen-HFARB</cp:lastModifiedBy>
  <cp:revision>15</cp:revision>
  <cp:lastPrinted>2008-06-21T08:40:00Z</cp:lastPrinted>
  <dcterms:created xsi:type="dcterms:W3CDTF">2018-04-10T16:26:00Z</dcterms:created>
  <dcterms:modified xsi:type="dcterms:W3CDTF">2018-05-23T11:49:00Z</dcterms:modified>
</cp:coreProperties>
</file>